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8620" w14:textId="6BA2AB54" w:rsidR="00452730" w:rsidRDefault="00070899">
      <w:pPr>
        <w:pStyle w:val="Title"/>
        <w:rPr>
          <w:color w:val="CFB891"/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684E646" wp14:editId="4F0079AA">
                <wp:simplePos x="0" y="0"/>
                <wp:positionH relativeFrom="page">
                  <wp:posOffset>454660</wp:posOffset>
                </wp:positionH>
                <wp:positionV relativeFrom="paragraph">
                  <wp:posOffset>52705</wp:posOffset>
                </wp:positionV>
                <wp:extent cx="0" cy="29718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458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6D4DD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8pt,4.15pt" to="35.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" strokecolor="#54585f" strokeweight="2.25pt">
                <w10:wrap anchorx="page"/>
              </v:line>
            </w:pict>
          </mc:Fallback>
        </mc:AlternateContent>
      </w:r>
      <w:r w:rsidR="00E069ED">
        <w:rPr>
          <w:sz w:val="44"/>
          <w:szCs w:val="44"/>
        </w:rPr>
        <w:t xml:space="preserve"> </w:t>
      </w:r>
      <w:r w:rsidR="00B84138" w:rsidRPr="007D0BD7">
        <w:rPr>
          <w:sz w:val="44"/>
          <w:szCs w:val="44"/>
        </w:rPr>
        <w:t>MSE</w:t>
      </w:r>
      <w:r w:rsidR="00B84138" w:rsidRPr="007D0BD7">
        <w:rPr>
          <w:spacing w:val="-6"/>
          <w:sz w:val="44"/>
          <w:szCs w:val="44"/>
        </w:rPr>
        <w:t xml:space="preserve"> </w:t>
      </w:r>
      <w:r w:rsidR="00B84138" w:rsidRPr="007D0BD7">
        <w:rPr>
          <w:sz w:val="44"/>
          <w:szCs w:val="44"/>
        </w:rPr>
        <w:t>690</w:t>
      </w:r>
      <w:r w:rsidR="00B84138" w:rsidRPr="007D0BD7">
        <w:rPr>
          <w:spacing w:val="-5"/>
          <w:sz w:val="44"/>
          <w:szCs w:val="44"/>
        </w:rPr>
        <w:t xml:space="preserve"> </w:t>
      </w:r>
      <w:r w:rsidR="00B84138" w:rsidRPr="007D0BD7">
        <w:rPr>
          <w:sz w:val="44"/>
          <w:szCs w:val="44"/>
        </w:rPr>
        <w:t xml:space="preserve">Seminar Series </w:t>
      </w:r>
      <w:r w:rsidR="00FC3BCB">
        <w:rPr>
          <w:color w:val="CFB891"/>
          <w:sz w:val="44"/>
          <w:szCs w:val="44"/>
        </w:rPr>
        <w:t xml:space="preserve">Fall </w:t>
      </w:r>
      <w:r w:rsidR="00B84138" w:rsidRPr="007D0BD7">
        <w:rPr>
          <w:color w:val="CFB891"/>
          <w:sz w:val="44"/>
          <w:szCs w:val="44"/>
        </w:rPr>
        <w:t>202</w:t>
      </w:r>
      <w:r w:rsidR="007B6207">
        <w:rPr>
          <w:color w:val="CFB891"/>
          <w:sz w:val="44"/>
          <w:szCs w:val="44"/>
        </w:rPr>
        <w:t>5</w:t>
      </w:r>
    </w:p>
    <w:p w14:paraId="18F9F5AF" w14:textId="67CB125A" w:rsidR="001C3DEB" w:rsidRPr="001C3DEB" w:rsidRDefault="006C1A69" w:rsidP="001C3DEB">
      <w:pPr>
        <w:spacing w:before="139" w:line="235" w:lineRule="auto"/>
        <w:ind w:left="3716" w:right="3725"/>
        <w:jc w:val="center"/>
        <w:rPr>
          <w:b/>
          <w:sz w:val="32"/>
          <w:szCs w:val="32"/>
        </w:rPr>
      </w:pPr>
      <w:bookmarkStart w:id="0" w:name="_Hlk207044313"/>
      <w:r>
        <w:rPr>
          <w:b/>
          <w:sz w:val="32"/>
          <w:szCs w:val="32"/>
        </w:rPr>
        <w:t xml:space="preserve">Dr. </w:t>
      </w:r>
      <w:r w:rsidR="002C2E66">
        <w:rPr>
          <w:b/>
          <w:sz w:val="32"/>
          <w:szCs w:val="32"/>
        </w:rPr>
        <w:t>Jian Luo</w:t>
      </w:r>
    </w:p>
    <w:tbl>
      <w:tblPr>
        <w:tblW w:w="0" w:type="auto"/>
        <w:tblInd w:w="291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05"/>
      </w:tblGrid>
      <w:tr w:rsidR="006C1A69" w:rsidRPr="006C1A69" w14:paraId="3609FA82" w14:textId="77777777" w:rsidTr="006C1A69">
        <w:trPr>
          <w:trHeight w:val="262"/>
        </w:trPr>
        <w:tc>
          <w:tcPr>
            <w:tcW w:w="5505" w:type="dxa"/>
          </w:tcPr>
          <w:p w14:paraId="3425ED5B" w14:textId="77777777" w:rsidR="002C2E66" w:rsidRPr="002C2E66" w:rsidRDefault="002C2E66" w:rsidP="002C2E66">
            <w:pPr>
              <w:pStyle w:val="BodyText"/>
              <w:ind w:right="-30"/>
              <w:jc w:val="center"/>
              <w:rPr>
                <w:rFonts w:ascii="Franklin Gothic Book" w:eastAsiaTheme="minorHAnsi" w:hAnsi="Franklin Gothic Book" w:cs="Franklin Gothic Book"/>
                <w:color w:val="000000"/>
                <w:sz w:val="20"/>
                <w:szCs w:val="20"/>
              </w:rPr>
            </w:pPr>
            <w:r w:rsidRPr="002C2E66">
              <w:rPr>
                <w:rFonts w:ascii="Franklin Gothic Book" w:eastAsiaTheme="minorHAnsi" w:hAnsi="Franklin Gothic Book" w:cs="Franklin Gothic Book"/>
                <w:color w:val="000000"/>
                <w:sz w:val="20"/>
                <w:szCs w:val="20"/>
              </w:rPr>
              <w:t xml:space="preserve">Professor of Chemical Engineering, Nano Engineering, and Materials Science Engineering.  </w:t>
            </w:r>
          </w:p>
          <w:p w14:paraId="7C67D2AC" w14:textId="2E0F87F6" w:rsidR="006C1A69" w:rsidRPr="006C1A69" w:rsidRDefault="002C2E66" w:rsidP="002C2E66">
            <w:pPr>
              <w:pStyle w:val="BodyText"/>
              <w:ind w:right="-30"/>
              <w:jc w:val="center"/>
              <w:rPr>
                <w:rFonts w:ascii="Franklin Gothic Book" w:eastAsiaTheme="minorHAnsi" w:hAnsi="Franklin Gothic Book" w:cs="Franklin Gothic Book"/>
                <w:color w:val="000000"/>
                <w:sz w:val="20"/>
                <w:szCs w:val="20"/>
              </w:rPr>
            </w:pPr>
            <w:r w:rsidRPr="002C2E66">
              <w:rPr>
                <w:rFonts w:ascii="Franklin Gothic Book" w:eastAsiaTheme="minorHAnsi" w:hAnsi="Franklin Gothic Book" w:cs="Franklin Gothic Book"/>
                <w:color w:val="000000"/>
                <w:sz w:val="20"/>
                <w:szCs w:val="20"/>
              </w:rPr>
              <w:t>UC San Diego</w:t>
            </w:r>
          </w:p>
        </w:tc>
      </w:tr>
      <w:tr w:rsidR="006C1A69" w:rsidRPr="006C1A69" w14:paraId="4F67BA30" w14:textId="77777777" w:rsidTr="006C1A69">
        <w:trPr>
          <w:trHeight w:val="262"/>
        </w:trPr>
        <w:tc>
          <w:tcPr>
            <w:tcW w:w="5505" w:type="dxa"/>
          </w:tcPr>
          <w:p w14:paraId="3AF1200F" w14:textId="77777777" w:rsidR="006C1A69" w:rsidRPr="006C1A69" w:rsidRDefault="006C1A69" w:rsidP="006C1A69">
            <w:pPr>
              <w:pStyle w:val="BodyText"/>
              <w:ind w:right="-30"/>
              <w:jc w:val="center"/>
              <w:rPr>
                <w:rFonts w:ascii="Franklin Gothic Book" w:eastAsiaTheme="minorHAnsi" w:hAnsi="Franklin Gothic Book" w:cs="Franklin Gothic Book"/>
                <w:color w:val="000000"/>
                <w:sz w:val="20"/>
                <w:szCs w:val="20"/>
              </w:rPr>
            </w:pPr>
          </w:p>
        </w:tc>
      </w:tr>
    </w:tbl>
    <w:p w14:paraId="6D91D231" w14:textId="291B1731" w:rsidR="00452730" w:rsidRDefault="006C1A69" w:rsidP="001B3100">
      <w:pPr>
        <w:pStyle w:val="BodyText"/>
        <w:spacing w:before="0"/>
        <w:ind w:right="-3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Monday</w:t>
      </w:r>
      <w:r w:rsidR="00B84138" w:rsidRPr="007B05B7">
        <w:rPr>
          <w:b/>
          <w:sz w:val="24"/>
          <w:szCs w:val="22"/>
        </w:rPr>
        <w:t>,</w:t>
      </w:r>
      <w:r w:rsidR="00B84138" w:rsidRPr="007B05B7">
        <w:rPr>
          <w:b/>
          <w:spacing w:val="-3"/>
          <w:sz w:val="24"/>
          <w:szCs w:val="22"/>
        </w:rPr>
        <w:t xml:space="preserve"> </w:t>
      </w:r>
      <w:r w:rsidR="002C2E66">
        <w:rPr>
          <w:b/>
          <w:sz w:val="24"/>
          <w:szCs w:val="22"/>
        </w:rPr>
        <w:t>September 8</w:t>
      </w:r>
      <w:r w:rsidR="002C2E66" w:rsidRPr="002C2E66">
        <w:rPr>
          <w:b/>
          <w:sz w:val="24"/>
          <w:szCs w:val="22"/>
          <w:vertAlign w:val="superscript"/>
        </w:rPr>
        <w:t>th</w:t>
      </w:r>
      <w:r w:rsidR="002C2E66">
        <w:rPr>
          <w:b/>
          <w:sz w:val="24"/>
          <w:szCs w:val="22"/>
        </w:rPr>
        <w:t>, 2025</w:t>
      </w:r>
    </w:p>
    <w:p w14:paraId="5B334976" w14:textId="77777777" w:rsidR="007D0BD7" w:rsidRPr="007D0BD7" w:rsidRDefault="007D0BD7" w:rsidP="007D0BD7">
      <w:pPr>
        <w:pStyle w:val="BodyText"/>
        <w:spacing w:before="0"/>
        <w:ind w:left="3716" w:right="3667"/>
        <w:jc w:val="center"/>
        <w:rPr>
          <w:sz w:val="22"/>
          <w:szCs w:val="22"/>
        </w:rPr>
      </w:pPr>
    </w:p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2160"/>
        <w:gridCol w:w="5850"/>
        <w:gridCol w:w="2610"/>
      </w:tblGrid>
      <w:tr w:rsidR="007B05B7" w:rsidRPr="00553BA9" w14:paraId="4BC30D19" w14:textId="77777777" w:rsidTr="002C2E66">
        <w:trPr>
          <w:trHeight w:val="420"/>
        </w:trPr>
        <w:tc>
          <w:tcPr>
            <w:tcW w:w="2160" w:type="dxa"/>
            <w:noWrap/>
            <w:hideMark/>
          </w:tcPr>
          <w:p w14:paraId="0E398229" w14:textId="77777777" w:rsidR="007B05B7" w:rsidRPr="00553BA9" w:rsidRDefault="007B05B7" w:rsidP="00553BA9">
            <w:pPr>
              <w:pStyle w:val="BodyText"/>
              <w:rPr>
                <w:b/>
                <w:bCs/>
              </w:rPr>
            </w:pPr>
            <w:r w:rsidRPr="00553BA9">
              <w:rPr>
                <w:b/>
                <w:bCs/>
              </w:rPr>
              <w:t xml:space="preserve">Time </w:t>
            </w:r>
          </w:p>
        </w:tc>
        <w:tc>
          <w:tcPr>
            <w:tcW w:w="5850" w:type="dxa"/>
            <w:hideMark/>
          </w:tcPr>
          <w:p w14:paraId="4F432926" w14:textId="77777777" w:rsidR="007B05B7" w:rsidRPr="00553BA9" w:rsidRDefault="007B05B7" w:rsidP="00553BA9">
            <w:pPr>
              <w:pStyle w:val="BodyText"/>
              <w:rPr>
                <w:b/>
                <w:bCs/>
              </w:rPr>
            </w:pPr>
            <w:r w:rsidRPr="00553BA9">
              <w:rPr>
                <w:b/>
                <w:bCs/>
              </w:rPr>
              <w:t xml:space="preserve">Event </w:t>
            </w:r>
          </w:p>
        </w:tc>
        <w:tc>
          <w:tcPr>
            <w:tcW w:w="2610" w:type="dxa"/>
            <w:noWrap/>
            <w:hideMark/>
          </w:tcPr>
          <w:p w14:paraId="5E8E70DE" w14:textId="77777777" w:rsidR="007B05B7" w:rsidRPr="00553BA9" w:rsidRDefault="007B05B7" w:rsidP="00553BA9">
            <w:pPr>
              <w:pStyle w:val="BodyText"/>
              <w:rPr>
                <w:b/>
                <w:bCs/>
              </w:rPr>
            </w:pPr>
            <w:r w:rsidRPr="00553BA9">
              <w:rPr>
                <w:b/>
                <w:bCs/>
              </w:rPr>
              <w:t xml:space="preserve">Location </w:t>
            </w:r>
          </w:p>
        </w:tc>
      </w:tr>
      <w:tr w:rsidR="002C2E66" w:rsidRPr="00553BA9" w14:paraId="503EB851" w14:textId="77777777" w:rsidTr="002C2E66">
        <w:trPr>
          <w:trHeight w:val="519"/>
        </w:trPr>
        <w:tc>
          <w:tcPr>
            <w:tcW w:w="2160" w:type="dxa"/>
            <w:noWrap/>
          </w:tcPr>
          <w:p w14:paraId="0EE5FFED" w14:textId="7AF735CA" w:rsidR="002C2E66" w:rsidRDefault="002C2E66" w:rsidP="002C2E66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9:00am- 9:30am</w:t>
            </w:r>
          </w:p>
        </w:tc>
        <w:tc>
          <w:tcPr>
            <w:tcW w:w="5850" w:type="dxa"/>
          </w:tcPr>
          <w:p w14:paraId="2897CD8A" w14:textId="3D6A52EA" w:rsidR="002C2E66" w:rsidRDefault="002C2E66" w:rsidP="002C2E66">
            <w:pPr>
              <w:pStyle w:val="BodyText"/>
            </w:pPr>
            <w:r>
              <w:t xml:space="preserve">Transportation to Armstrong Building </w:t>
            </w:r>
          </w:p>
        </w:tc>
        <w:tc>
          <w:tcPr>
            <w:tcW w:w="2610" w:type="dxa"/>
            <w:noWrap/>
          </w:tcPr>
          <w:p w14:paraId="62B4E193" w14:textId="77777777" w:rsidR="002C2E66" w:rsidRPr="001F2161" w:rsidRDefault="002C2E66" w:rsidP="002C2E66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</w:tr>
      <w:tr w:rsidR="002C2E66" w:rsidRPr="00553BA9" w14:paraId="1262E5AC" w14:textId="77777777" w:rsidTr="002C2E66">
        <w:trPr>
          <w:trHeight w:val="519"/>
        </w:trPr>
        <w:tc>
          <w:tcPr>
            <w:tcW w:w="2160" w:type="dxa"/>
            <w:noWrap/>
          </w:tcPr>
          <w:p w14:paraId="162F0EF1" w14:textId="4C04E9C9" w:rsidR="002C2E66" w:rsidRDefault="002C2E66" w:rsidP="002C2E66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9:30am- 10:00am</w:t>
            </w:r>
          </w:p>
        </w:tc>
        <w:tc>
          <w:tcPr>
            <w:tcW w:w="5850" w:type="dxa"/>
          </w:tcPr>
          <w:p w14:paraId="265CEA40" w14:textId="231C640E" w:rsidR="002C2E66" w:rsidRDefault="002C2E66" w:rsidP="002C2E66">
            <w:pPr>
              <w:pStyle w:val="BodyText"/>
            </w:pPr>
            <w:r>
              <w:t>Meeting with Prof. Haiyan Wang</w:t>
            </w:r>
          </w:p>
        </w:tc>
        <w:tc>
          <w:tcPr>
            <w:tcW w:w="2610" w:type="dxa"/>
            <w:noWrap/>
          </w:tcPr>
          <w:p w14:paraId="559363A7" w14:textId="181434F4" w:rsidR="002C2E66" w:rsidRPr="001F2161" w:rsidRDefault="002C2E66" w:rsidP="002C2E66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ARMS 2235</w:t>
            </w:r>
          </w:p>
        </w:tc>
      </w:tr>
      <w:tr w:rsidR="002C2E66" w:rsidRPr="00553BA9" w14:paraId="0BD95D97" w14:textId="77777777" w:rsidTr="002C2E66">
        <w:trPr>
          <w:trHeight w:val="519"/>
        </w:trPr>
        <w:tc>
          <w:tcPr>
            <w:tcW w:w="2160" w:type="dxa"/>
            <w:noWrap/>
          </w:tcPr>
          <w:p w14:paraId="4B2293CF" w14:textId="6BE3BA4B" w:rsidR="002C2E66" w:rsidRPr="00624C3F" w:rsidRDefault="002C2E66" w:rsidP="002C2E66">
            <w:pPr>
              <w:pStyle w:val="BodyText"/>
              <w:rPr>
                <w:sz w:val="24"/>
                <w:szCs w:val="24"/>
              </w:rPr>
            </w:pPr>
            <w:r w:rsidRPr="00624C3F">
              <w:rPr>
                <w:sz w:val="24"/>
                <w:szCs w:val="24"/>
              </w:rPr>
              <w:t xml:space="preserve">10:00am- 10:30am </w:t>
            </w:r>
          </w:p>
        </w:tc>
        <w:tc>
          <w:tcPr>
            <w:tcW w:w="5850" w:type="dxa"/>
          </w:tcPr>
          <w:p w14:paraId="088D4990" w14:textId="2494B4C8" w:rsidR="002C2E66" w:rsidRPr="00437A4B" w:rsidRDefault="009B0C28" w:rsidP="002C2E66">
            <w:pPr>
              <w:pStyle w:val="BodyText"/>
            </w:pPr>
            <w:r>
              <w:t>Meeting with Prof. Edwin Garcia</w:t>
            </w:r>
          </w:p>
        </w:tc>
        <w:tc>
          <w:tcPr>
            <w:tcW w:w="2610" w:type="dxa"/>
            <w:noWrap/>
          </w:tcPr>
          <w:p w14:paraId="2F4BD93A" w14:textId="146C4FBA" w:rsidR="002C2E66" w:rsidRPr="001F2161" w:rsidRDefault="009B0C28" w:rsidP="002C2E66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ARMS </w:t>
            </w:r>
            <w:r w:rsidR="00624C3F">
              <w:rPr>
                <w:sz w:val="24"/>
                <w:szCs w:val="24"/>
              </w:rPr>
              <w:t>2325</w:t>
            </w:r>
          </w:p>
        </w:tc>
      </w:tr>
      <w:tr w:rsidR="002C2E66" w:rsidRPr="00553BA9" w14:paraId="31115CB6" w14:textId="77777777" w:rsidTr="002C2E66">
        <w:trPr>
          <w:trHeight w:val="519"/>
        </w:trPr>
        <w:tc>
          <w:tcPr>
            <w:tcW w:w="2160" w:type="dxa"/>
            <w:noWrap/>
            <w:hideMark/>
          </w:tcPr>
          <w:p w14:paraId="14DA476F" w14:textId="04487DDC" w:rsidR="002C2E66" w:rsidRPr="00583744" w:rsidRDefault="002C2E66" w:rsidP="002C2E66">
            <w:pPr>
              <w:pStyle w:val="BodyText"/>
              <w:rPr>
                <w:sz w:val="24"/>
                <w:szCs w:val="24"/>
              </w:rPr>
            </w:pPr>
            <w:r w:rsidRPr="00583744">
              <w:rPr>
                <w:sz w:val="24"/>
                <w:szCs w:val="24"/>
              </w:rPr>
              <w:t xml:space="preserve">10:30am- 11:00am </w:t>
            </w:r>
          </w:p>
        </w:tc>
        <w:tc>
          <w:tcPr>
            <w:tcW w:w="5850" w:type="dxa"/>
          </w:tcPr>
          <w:p w14:paraId="68C68204" w14:textId="431D141B" w:rsidR="002C2E66" w:rsidRPr="00583744" w:rsidRDefault="002C2E66" w:rsidP="002C2E66">
            <w:pPr>
              <w:pStyle w:val="BodyText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</w:pPr>
            <w:r w:rsidRPr="00583744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Meeting with </w:t>
            </w:r>
            <w:r w:rsidR="00583744" w:rsidRPr="00583744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Prof. </w:t>
            </w:r>
            <w:r w:rsidR="00D42CE4" w:rsidRPr="00583744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Bryan Huey</w:t>
            </w:r>
            <w:r w:rsidR="00583744" w:rsidRPr="00583744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, School Head of MSE</w:t>
            </w:r>
          </w:p>
          <w:p w14:paraId="14F32E84" w14:textId="6C112508" w:rsidR="002C2E66" w:rsidRPr="00583744" w:rsidRDefault="002C2E66" w:rsidP="002C2E66">
            <w:pPr>
              <w:pStyle w:val="BodyText"/>
              <w:rPr>
                <w:bCs/>
              </w:rPr>
            </w:pPr>
          </w:p>
        </w:tc>
        <w:tc>
          <w:tcPr>
            <w:tcW w:w="2610" w:type="dxa"/>
            <w:noWrap/>
          </w:tcPr>
          <w:p w14:paraId="504C327A" w14:textId="339AFB30" w:rsidR="002C2E66" w:rsidRPr="001F2161" w:rsidRDefault="00583744" w:rsidP="002C2E66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ARMS </w:t>
            </w:r>
            <w:r w:rsidR="005069C5">
              <w:rPr>
                <w:sz w:val="24"/>
                <w:szCs w:val="24"/>
              </w:rPr>
              <w:t>2301</w:t>
            </w:r>
          </w:p>
        </w:tc>
      </w:tr>
      <w:tr w:rsidR="002C2E66" w:rsidRPr="00553BA9" w14:paraId="0B4A6750" w14:textId="77777777" w:rsidTr="00624C3F">
        <w:trPr>
          <w:trHeight w:val="519"/>
        </w:trPr>
        <w:tc>
          <w:tcPr>
            <w:tcW w:w="2160" w:type="dxa"/>
            <w:shd w:val="clear" w:color="auto" w:fill="auto"/>
            <w:noWrap/>
          </w:tcPr>
          <w:p w14:paraId="1F6DBE65" w14:textId="48B5C3E3" w:rsidR="002C2E66" w:rsidRPr="00624C3F" w:rsidRDefault="002C2E66" w:rsidP="002C2E66">
            <w:pPr>
              <w:pStyle w:val="BodyText"/>
              <w:rPr>
                <w:sz w:val="24"/>
                <w:szCs w:val="24"/>
              </w:rPr>
            </w:pPr>
            <w:r w:rsidRPr="00624C3F">
              <w:rPr>
                <w:sz w:val="24"/>
                <w:szCs w:val="24"/>
              </w:rPr>
              <w:t xml:space="preserve">11:00am- 11:30am </w:t>
            </w:r>
          </w:p>
        </w:tc>
        <w:tc>
          <w:tcPr>
            <w:tcW w:w="5850" w:type="dxa"/>
            <w:shd w:val="clear" w:color="auto" w:fill="auto"/>
          </w:tcPr>
          <w:p w14:paraId="502DDC64" w14:textId="24B0A84B" w:rsidR="002C2E66" w:rsidRPr="00624C3F" w:rsidRDefault="002C2E66" w:rsidP="002C2E66">
            <w:pPr>
              <w:pStyle w:val="BodyText"/>
              <w:rPr>
                <w:sz w:val="24"/>
                <w:szCs w:val="24"/>
              </w:rPr>
            </w:pPr>
            <w:r w:rsidRPr="00624C3F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Meeting with </w:t>
            </w:r>
            <w:r w:rsidR="005B4AE1" w:rsidRPr="00624C3F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Prof. Xinghang Zhang</w:t>
            </w:r>
          </w:p>
        </w:tc>
        <w:tc>
          <w:tcPr>
            <w:tcW w:w="2610" w:type="dxa"/>
            <w:noWrap/>
          </w:tcPr>
          <w:p w14:paraId="0A6CCEE9" w14:textId="4B7B6EA6" w:rsidR="002C2E66" w:rsidRDefault="005B4AE1" w:rsidP="002C2E66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ARMS 2225</w:t>
            </w:r>
          </w:p>
        </w:tc>
      </w:tr>
      <w:tr w:rsidR="002C2E66" w:rsidRPr="00553BA9" w14:paraId="026AAE45" w14:textId="77777777" w:rsidTr="005069C5">
        <w:trPr>
          <w:trHeight w:val="750"/>
        </w:trPr>
        <w:tc>
          <w:tcPr>
            <w:tcW w:w="2160" w:type="dxa"/>
            <w:shd w:val="clear" w:color="auto" w:fill="auto"/>
            <w:noWrap/>
          </w:tcPr>
          <w:p w14:paraId="7D468BA6" w14:textId="1D3A48B5" w:rsidR="002C2E66" w:rsidRPr="005069C5" w:rsidRDefault="002C2E66" w:rsidP="002C2E66">
            <w:pPr>
              <w:pStyle w:val="BodyText"/>
              <w:rPr>
                <w:sz w:val="24"/>
                <w:szCs w:val="24"/>
              </w:rPr>
            </w:pPr>
            <w:r w:rsidRPr="005069C5">
              <w:rPr>
                <w:sz w:val="24"/>
                <w:szCs w:val="24"/>
              </w:rPr>
              <w:t xml:space="preserve">11:30am- 12:00pm </w:t>
            </w:r>
          </w:p>
        </w:tc>
        <w:tc>
          <w:tcPr>
            <w:tcW w:w="5850" w:type="dxa"/>
            <w:shd w:val="clear" w:color="auto" w:fill="auto"/>
          </w:tcPr>
          <w:p w14:paraId="1668485B" w14:textId="79972237" w:rsidR="002C2E66" w:rsidRPr="005069C5" w:rsidRDefault="002C2E66" w:rsidP="002C2E66">
            <w:pPr>
              <w:pStyle w:val="BodyText"/>
              <w:rPr>
                <w:b/>
                <w:bCs/>
                <w:sz w:val="24"/>
                <w:szCs w:val="24"/>
              </w:rPr>
            </w:pPr>
            <w:r w:rsidRPr="005069C5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Meeting with </w:t>
            </w:r>
            <w:r w:rsidR="005069C5" w:rsidRPr="005069C5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Prof. Nik Chawla</w:t>
            </w:r>
            <w:r w:rsidR="005069C5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,</w:t>
            </w:r>
            <w:r w:rsidR="005069C5">
              <w:t xml:space="preserve"> </w:t>
            </w:r>
            <w:r w:rsidR="005069C5" w:rsidRPr="005069C5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Associate Dean for Research and Ransburg Professor</w:t>
            </w:r>
          </w:p>
        </w:tc>
        <w:tc>
          <w:tcPr>
            <w:tcW w:w="2610" w:type="dxa"/>
            <w:noWrap/>
          </w:tcPr>
          <w:p w14:paraId="39AC9803" w14:textId="12CECD6E" w:rsidR="002C2E66" w:rsidRPr="001F2161" w:rsidRDefault="005069C5" w:rsidP="002C2E66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ARMS 2313</w:t>
            </w:r>
          </w:p>
        </w:tc>
      </w:tr>
      <w:tr w:rsidR="002C2E66" w:rsidRPr="00553BA9" w14:paraId="66BF1AA6" w14:textId="77777777" w:rsidTr="002C2E66">
        <w:trPr>
          <w:trHeight w:val="375"/>
        </w:trPr>
        <w:tc>
          <w:tcPr>
            <w:tcW w:w="2160" w:type="dxa"/>
            <w:noWrap/>
          </w:tcPr>
          <w:p w14:paraId="021E8597" w14:textId="26691EE4" w:rsidR="002C2E66" w:rsidRPr="00075546" w:rsidRDefault="002C2E66" w:rsidP="002C2E66">
            <w:pPr>
              <w:pStyle w:val="BodyTex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12:00pm- 1:30pm </w:t>
            </w:r>
          </w:p>
        </w:tc>
        <w:tc>
          <w:tcPr>
            <w:tcW w:w="5850" w:type="dxa"/>
          </w:tcPr>
          <w:p w14:paraId="67F7B2AB" w14:textId="3C1A9695" w:rsidR="002C2E66" w:rsidRPr="00075546" w:rsidRDefault="002C2E66" w:rsidP="002C2E66">
            <w:pPr>
              <w:pStyle w:val="BodyTex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Luncheon with graduate students</w:t>
            </w:r>
            <w:r w:rsidR="0071224D">
              <w:t xml:space="preserve"> </w:t>
            </w:r>
            <w:r w:rsidR="0071224D" w:rsidRPr="0071224D">
              <w:rPr>
                <w:sz w:val="24"/>
                <w:szCs w:val="24"/>
              </w:rPr>
              <w:t>Tyriek A Craigs</w:t>
            </w:r>
            <w:r w:rsidR="0071224D">
              <w:rPr>
                <w:sz w:val="24"/>
                <w:szCs w:val="24"/>
              </w:rPr>
              <w:t xml:space="preserve">, </w:t>
            </w:r>
            <w:r w:rsidR="0071224D" w:rsidRPr="0071224D">
              <w:rPr>
                <w:sz w:val="24"/>
                <w:szCs w:val="24"/>
              </w:rPr>
              <w:t>Matthew A Thompson</w:t>
            </w:r>
            <w:r w:rsidR="0071224D">
              <w:rPr>
                <w:sz w:val="24"/>
                <w:szCs w:val="24"/>
              </w:rPr>
              <w:t xml:space="preserve">, Yang Chen, Shiyu Zhou, Chang Liu, </w:t>
            </w:r>
            <w:r w:rsidR="005069C5">
              <w:rPr>
                <w:sz w:val="24"/>
                <w:szCs w:val="24"/>
              </w:rPr>
              <w:t xml:space="preserve">Danny Hermawan, Alfredo Sanjuan, </w:t>
            </w:r>
          </w:p>
        </w:tc>
        <w:tc>
          <w:tcPr>
            <w:tcW w:w="2610" w:type="dxa"/>
            <w:noWrap/>
          </w:tcPr>
          <w:p w14:paraId="248E2889" w14:textId="46D2A8D9" w:rsidR="002C2E66" w:rsidRPr="001F2161" w:rsidRDefault="002C2E66" w:rsidP="002C2E66">
            <w:pPr>
              <w:pStyle w:val="BodyText"/>
              <w:rPr>
                <w:sz w:val="24"/>
                <w:szCs w:val="24"/>
              </w:rPr>
            </w:pPr>
            <w:r w:rsidRPr="005069C5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2C2E66" w:rsidRPr="00553BA9" w14:paraId="0214A93E" w14:textId="77777777" w:rsidTr="002C2E66">
        <w:trPr>
          <w:trHeight w:val="375"/>
        </w:trPr>
        <w:tc>
          <w:tcPr>
            <w:tcW w:w="2160" w:type="dxa"/>
            <w:shd w:val="clear" w:color="auto" w:fill="auto"/>
            <w:noWrap/>
          </w:tcPr>
          <w:p w14:paraId="52E0758A" w14:textId="2F658D45" w:rsidR="002C2E66" w:rsidRPr="007D5058" w:rsidRDefault="002C2E66" w:rsidP="002C2E66">
            <w:pPr>
              <w:pStyle w:val="BodyText"/>
              <w:rPr>
                <w:sz w:val="24"/>
                <w:szCs w:val="24"/>
              </w:rPr>
            </w:pPr>
            <w:r w:rsidRPr="007D5058">
              <w:rPr>
                <w:sz w:val="24"/>
                <w:szCs w:val="24"/>
              </w:rPr>
              <w:t xml:space="preserve">1:30pm- 2:00pm </w:t>
            </w:r>
          </w:p>
        </w:tc>
        <w:tc>
          <w:tcPr>
            <w:tcW w:w="5850" w:type="dxa"/>
            <w:shd w:val="clear" w:color="auto" w:fill="auto"/>
          </w:tcPr>
          <w:p w14:paraId="080A1DF5" w14:textId="04A9E3C3" w:rsidR="002C2E66" w:rsidRPr="007D5058" w:rsidRDefault="002C2E66" w:rsidP="002C2E66">
            <w:pPr>
              <w:pStyle w:val="BodyText"/>
              <w:rPr>
                <w:sz w:val="24"/>
                <w:szCs w:val="24"/>
              </w:rPr>
            </w:pPr>
            <w:r w:rsidRPr="007D505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Meeting with </w:t>
            </w:r>
            <w:r w:rsidR="007D5058" w:rsidRPr="007D505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Prof. Michael Titus</w:t>
            </w:r>
          </w:p>
        </w:tc>
        <w:tc>
          <w:tcPr>
            <w:tcW w:w="2610" w:type="dxa"/>
            <w:shd w:val="clear" w:color="auto" w:fill="auto"/>
            <w:noWrap/>
          </w:tcPr>
          <w:p w14:paraId="072BE5EC" w14:textId="5E699EA4" w:rsidR="002C2E66" w:rsidRPr="001F2161" w:rsidRDefault="007D5058" w:rsidP="002C2E66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ARMS 2309</w:t>
            </w:r>
          </w:p>
        </w:tc>
      </w:tr>
      <w:tr w:rsidR="002C2E66" w:rsidRPr="00553BA9" w14:paraId="54688131" w14:textId="77777777" w:rsidTr="002C2E66">
        <w:trPr>
          <w:trHeight w:val="519"/>
        </w:trPr>
        <w:tc>
          <w:tcPr>
            <w:tcW w:w="2160" w:type="dxa"/>
            <w:shd w:val="clear" w:color="auto" w:fill="auto"/>
            <w:noWrap/>
          </w:tcPr>
          <w:p w14:paraId="214EA1C9" w14:textId="06BD86C0" w:rsidR="002C2E66" w:rsidRPr="00CC7015" w:rsidRDefault="002C2E66" w:rsidP="002C2E66">
            <w:pPr>
              <w:pStyle w:val="BodyText"/>
              <w:rPr>
                <w:sz w:val="24"/>
                <w:szCs w:val="24"/>
              </w:rPr>
            </w:pPr>
            <w:r w:rsidRPr="00CC7015">
              <w:rPr>
                <w:sz w:val="24"/>
                <w:szCs w:val="24"/>
              </w:rPr>
              <w:t xml:space="preserve">2:00pm- 2:30pm  </w:t>
            </w:r>
          </w:p>
        </w:tc>
        <w:tc>
          <w:tcPr>
            <w:tcW w:w="5850" w:type="dxa"/>
            <w:shd w:val="clear" w:color="auto" w:fill="auto"/>
          </w:tcPr>
          <w:p w14:paraId="60A17302" w14:textId="4BA7F8D2" w:rsidR="002C2E66" w:rsidRPr="00CC7015" w:rsidRDefault="002C2E66" w:rsidP="002C2E66">
            <w:pPr>
              <w:pStyle w:val="BodyText"/>
              <w:rPr>
                <w:sz w:val="24"/>
                <w:szCs w:val="24"/>
              </w:rPr>
            </w:pPr>
            <w:r w:rsidRPr="00CC7015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Meeting with </w:t>
            </w:r>
            <w:r w:rsidR="00CC7015" w:rsidRPr="00CC7015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Prof. Gary Cheng</w:t>
            </w:r>
          </w:p>
        </w:tc>
        <w:tc>
          <w:tcPr>
            <w:tcW w:w="2610" w:type="dxa"/>
            <w:shd w:val="clear" w:color="auto" w:fill="auto"/>
            <w:noWrap/>
          </w:tcPr>
          <w:p w14:paraId="2CC60F82" w14:textId="564520B2" w:rsidR="002C2E66" w:rsidRPr="00CC7015" w:rsidRDefault="00CC7015" w:rsidP="002C2E66">
            <w:pPr>
              <w:pStyle w:val="BodyText"/>
              <w:rPr>
                <w:sz w:val="24"/>
                <w:szCs w:val="24"/>
              </w:rPr>
            </w:pPr>
            <w:r w:rsidRPr="00CC7015">
              <w:rPr>
                <w:sz w:val="24"/>
                <w:szCs w:val="24"/>
              </w:rPr>
              <w:t>ARMS 2222 (room confirmed)</w:t>
            </w:r>
          </w:p>
        </w:tc>
      </w:tr>
      <w:tr w:rsidR="002C2E66" w:rsidRPr="00553BA9" w14:paraId="53235B82" w14:textId="77777777" w:rsidTr="002C2E66">
        <w:trPr>
          <w:trHeight w:val="519"/>
        </w:trPr>
        <w:tc>
          <w:tcPr>
            <w:tcW w:w="2160" w:type="dxa"/>
            <w:shd w:val="clear" w:color="auto" w:fill="auto"/>
            <w:noWrap/>
          </w:tcPr>
          <w:p w14:paraId="4EF9C3D9" w14:textId="4FE5C411" w:rsidR="002C2E66" w:rsidRPr="00CC7015" w:rsidRDefault="002C2E66" w:rsidP="002C2E66">
            <w:pPr>
              <w:pStyle w:val="BodyText"/>
              <w:rPr>
                <w:sz w:val="24"/>
                <w:szCs w:val="24"/>
              </w:rPr>
            </w:pPr>
            <w:r w:rsidRPr="00CC7015">
              <w:rPr>
                <w:sz w:val="24"/>
                <w:szCs w:val="24"/>
              </w:rPr>
              <w:t xml:space="preserve">2:30pm- 3:00pm </w:t>
            </w:r>
          </w:p>
        </w:tc>
        <w:tc>
          <w:tcPr>
            <w:tcW w:w="5850" w:type="dxa"/>
            <w:shd w:val="clear" w:color="auto" w:fill="auto"/>
          </w:tcPr>
          <w:p w14:paraId="5EDB28EF" w14:textId="45DAD0CB" w:rsidR="002C2E66" w:rsidRPr="00CC7015" w:rsidRDefault="002C2E66" w:rsidP="002C2E66">
            <w:pPr>
              <w:pStyle w:val="BodyText"/>
              <w:rPr>
                <w:sz w:val="24"/>
                <w:szCs w:val="24"/>
              </w:rPr>
            </w:pPr>
            <w:r w:rsidRPr="00CC7015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Meeting with</w:t>
            </w:r>
            <w:r w:rsidR="00CC7015" w:rsidRPr="00CC7015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 Prof. Scott Mao</w:t>
            </w:r>
          </w:p>
        </w:tc>
        <w:tc>
          <w:tcPr>
            <w:tcW w:w="2610" w:type="dxa"/>
            <w:shd w:val="clear" w:color="auto" w:fill="auto"/>
            <w:noWrap/>
          </w:tcPr>
          <w:p w14:paraId="18BE2F25" w14:textId="2799FD1A" w:rsidR="002C2E66" w:rsidRPr="00CC7015" w:rsidRDefault="00CC7015" w:rsidP="002C2E66">
            <w:pPr>
              <w:pStyle w:val="BodyText"/>
              <w:rPr>
                <w:sz w:val="24"/>
                <w:szCs w:val="24"/>
              </w:rPr>
            </w:pPr>
            <w:r w:rsidRPr="00CC7015">
              <w:rPr>
                <w:sz w:val="24"/>
                <w:szCs w:val="24"/>
              </w:rPr>
              <w:t>ARMS 2317</w:t>
            </w:r>
          </w:p>
        </w:tc>
      </w:tr>
      <w:tr w:rsidR="002C2E66" w:rsidRPr="00553BA9" w14:paraId="5F88ADC9" w14:textId="77777777" w:rsidTr="002C2E66">
        <w:trPr>
          <w:trHeight w:val="519"/>
        </w:trPr>
        <w:tc>
          <w:tcPr>
            <w:tcW w:w="2160" w:type="dxa"/>
            <w:noWrap/>
          </w:tcPr>
          <w:p w14:paraId="357DD4DC" w14:textId="6C84AC0E" w:rsidR="002C2E66" w:rsidRPr="00075546" w:rsidRDefault="002C2E66" w:rsidP="002C2E66">
            <w:pPr>
              <w:pStyle w:val="BodyTex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3:00pm- 3:30pm </w:t>
            </w:r>
          </w:p>
        </w:tc>
        <w:tc>
          <w:tcPr>
            <w:tcW w:w="5850" w:type="dxa"/>
          </w:tcPr>
          <w:p w14:paraId="375BCDAB" w14:textId="28F543AF" w:rsidR="002C2E66" w:rsidRPr="00D6126E" w:rsidRDefault="002C2E66" w:rsidP="002C2E66">
            <w:pPr>
              <w:pStyle w:val="BodyTex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Seminar Prep </w:t>
            </w:r>
          </w:p>
        </w:tc>
        <w:tc>
          <w:tcPr>
            <w:tcW w:w="2610" w:type="dxa"/>
            <w:noWrap/>
          </w:tcPr>
          <w:p w14:paraId="57EDF97A" w14:textId="78B9C943" w:rsidR="002C2E66" w:rsidRPr="00075546" w:rsidRDefault="002C2E66" w:rsidP="002C2E66">
            <w:pPr>
              <w:pStyle w:val="BodyTex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ARMS 2303</w:t>
            </w:r>
          </w:p>
        </w:tc>
      </w:tr>
      <w:tr w:rsidR="002C2E66" w:rsidRPr="00553BA9" w14:paraId="5CD422AC" w14:textId="77777777" w:rsidTr="002C2E66">
        <w:trPr>
          <w:trHeight w:val="519"/>
        </w:trPr>
        <w:tc>
          <w:tcPr>
            <w:tcW w:w="2160" w:type="dxa"/>
            <w:noWrap/>
          </w:tcPr>
          <w:p w14:paraId="79E2B79D" w14:textId="44EA5FBA" w:rsidR="002C2E66" w:rsidRDefault="002C2E66" w:rsidP="002C2E66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3:30pm- 5:00pm </w:t>
            </w:r>
          </w:p>
        </w:tc>
        <w:tc>
          <w:tcPr>
            <w:tcW w:w="5850" w:type="dxa"/>
          </w:tcPr>
          <w:p w14:paraId="0AFDE8E1" w14:textId="77777777" w:rsidR="002C2E66" w:rsidRDefault="002C2E66" w:rsidP="002C2E66">
            <w:pPr>
              <w:pStyle w:val="Body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Seminar</w:t>
            </w:r>
          </w:p>
          <w:p w14:paraId="4308ABB1" w14:textId="77777777" w:rsidR="002C2E66" w:rsidRPr="002C2E66" w:rsidRDefault="002C2E66" w:rsidP="002C2E66">
            <w:pPr>
              <w:pStyle w:val="BodyText"/>
              <w:rPr>
                <w:b/>
                <w:bCs/>
                <w:i/>
                <w:iCs/>
                <w:sz w:val="24"/>
                <w:szCs w:val="24"/>
              </w:rPr>
            </w:pPr>
            <w:r w:rsidRPr="002C2E66">
              <w:rPr>
                <w:b/>
                <w:bCs/>
                <w:i/>
                <w:iCs/>
                <w:sz w:val="24"/>
                <w:szCs w:val="24"/>
              </w:rPr>
              <w:t>Deciphering 2D Interfacial Phases: From Computing Grain Boundary Phase Diagrams to Exploring Novel Processing and Compositionally Complex Ceramics</w:t>
            </w:r>
          </w:p>
          <w:p w14:paraId="3EAF8A01" w14:textId="77777777" w:rsidR="002C2E66" w:rsidRPr="002C2E66" w:rsidRDefault="002C2E66" w:rsidP="002C2E66">
            <w:pPr>
              <w:pStyle w:val="BodyText"/>
              <w:rPr>
                <w:b/>
                <w:sz w:val="24"/>
                <w:szCs w:val="24"/>
              </w:rPr>
            </w:pPr>
            <w:r w:rsidRPr="002C2E66">
              <w:rPr>
                <w:b/>
                <w:sz w:val="24"/>
                <w:szCs w:val="24"/>
              </w:rPr>
              <w:t> </w:t>
            </w:r>
          </w:p>
          <w:p w14:paraId="09AB0863" w14:textId="16F828D7" w:rsidR="002C2E66" w:rsidRPr="00FB64FF" w:rsidRDefault="002C2E66" w:rsidP="002C2E66">
            <w:pPr>
              <w:pStyle w:val="Body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Jian Luo (UCSD)</w:t>
            </w:r>
          </w:p>
        </w:tc>
        <w:tc>
          <w:tcPr>
            <w:tcW w:w="2610" w:type="dxa"/>
            <w:noWrap/>
          </w:tcPr>
          <w:p w14:paraId="016D654E" w14:textId="65C96A1A" w:rsidR="002C2E66" w:rsidRDefault="002C2E66" w:rsidP="002C2E66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ARMS 1010</w:t>
            </w:r>
          </w:p>
        </w:tc>
      </w:tr>
      <w:tr w:rsidR="002C2E66" w:rsidRPr="00553BA9" w14:paraId="253405EE" w14:textId="77777777" w:rsidTr="002C2E66">
        <w:trPr>
          <w:trHeight w:val="519"/>
        </w:trPr>
        <w:tc>
          <w:tcPr>
            <w:tcW w:w="2160" w:type="dxa"/>
            <w:noWrap/>
          </w:tcPr>
          <w:p w14:paraId="7229E90B" w14:textId="220FB222" w:rsidR="002C2E66" w:rsidRDefault="002C2E66" w:rsidP="002C2E66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6:00pm-7:30PM</w:t>
            </w:r>
          </w:p>
        </w:tc>
        <w:tc>
          <w:tcPr>
            <w:tcW w:w="5850" w:type="dxa"/>
          </w:tcPr>
          <w:p w14:paraId="4CDE4248" w14:textId="6E6B6963" w:rsidR="002C2E66" w:rsidRPr="0071224D" w:rsidRDefault="002C2E66" w:rsidP="002C2E66">
            <w:pPr>
              <w:pStyle w:val="BodyText"/>
              <w:rPr>
                <w:sz w:val="24"/>
                <w:szCs w:val="24"/>
              </w:rPr>
            </w:pPr>
            <w:r w:rsidRPr="0071224D">
              <w:rPr>
                <w:sz w:val="24"/>
                <w:szCs w:val="24"/>
              </w:rPr>
              <w:t>Dinner</w:t>
            </w:r>
            <w:r w:rsidR="00B543E6" w:rsidRPr="0071224D">
              <w:rPr>
                <w:sz w:val="24"/>
                <w:szCs w:val="24"/>
              </w:rPr>
              <w:t xml:space="preserve"> with Prof</w:t>
            </w:r>
            <w:r w:rsidR="00CC7015">
              <w:rPr>
                <w:sz w:val="24"/>
                <w:szCs w:val="24"/>
              </w:rPr>
              <w:t>s</w:t>
            </w:r>
            <w:r w:rsidR="00B543E6" w:rsidRPr="0071224D">
              <w:rPr>
                <w:sz w:val="24"/>
                <w:szCs w:val="24"/>
              </w:rPr>
              <w:t>. Rodney Trice,</w:t>
            </w:r>
            <w:r w:rsidR="005069C5">
              <w:rPr>
                <w:sz w:val="24"/>
                <w:szCs w:val="24"/>
              </w:rPr>
              <w:t xml:space="preserve"> Edwin Garcia,</w:t>
            </w:r>
            <w:r w:rsidR="00B543E6" w:rsidRPr="0071224D">
              <w:rPr>
                <w:sz w:val="24"/>
                <w:szCs w:val="24"/>
              </w:rPr>
              <w:t xml:space="preserve"> </w:t>
            </w:r>
            <w:r w:rsidR="0071224D">
              <w:rPr>
                <w:sz w:val="24"/>
                <w:szCs w:val="24"/>
              </w:rPr>
              <w:t>Haiyan Wang</w:t>
            </w:r>
            <w:r w:rsidR="005069C5">
              <w:rPr>
                <w:sz w:val="24"/>
                <w:szCs w:val="24"/>
              </w:rPr>
              <w:t xml:space="preserve"> and </w:t>
            </w:r>
            <w:r w:rsidR="00CC7015">
              <w:rPr>
                <w:sz w:val="24"/>
                <w:szCs w:val="24"/>
              </w:rPr>
              <w:t>Vikas Tomar</w:t>
            </w:r>
          </w:p>
        </w:tc>
        <w:tc>
          <w:tcPr>
            <w:tcW w:w="2610" w:type="dxa"/>
            <w:noWrap/>
          </w:tcPr>
          <w:p w14:paraId="05A1A498" w14:textId="0164B758" w:rsidR="002C2E66" w:rsidRPr="005069C5" w:rsidRDefault="002C2E66" w:rsidP="002C2E66">
            <w:pPr>
              <w:pStyle w:val="BodyText"/>
              <w:rPr>
                <w:sz w:val="24"/>
                <w:szCs w:val="24"/>
                <w:highlight w:val="yellow"/>
              </w:rPr>
            </w:pPr>
            <w:r w:rsidRPr="005069C5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2C2E66" w:rsidRPr="00553BA9" w14:paraId="04944802" w14:textId="77777777" w:rsidTr="002C2E66">
        <w:trPr>
          <w:trHeight w:val="519"/>
        </w:trPr>
        <w:tc>
          <w:tcPr>
            <w:tcW w:w="2160" w:type="dxa"/>
            <w:noWrap/>
          </w:tcPr>
          <w:p w14:paraId="497B7DD8" w14:textId="45231B4D" w:rsidR="002C2E66" w:rsidRDefault="002C2E66" w:rsidP="002C2E66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2197B3BE" w14:textId="20ED27F8" w:rsidR="002C2E66" w:rsidRPr="00FB64FF" w:rsidRDefault="002C2E66" w:rsidP="002C2E66">
            <w:pPr>
              <w:pStyle w:val="BodyText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noWrap/>
          </w:tcPr>
          <w:p w14:paraId="53D7458E" w14:textId="1D0D43C2" w:rsidR="002C2E66" w:rsidRDefault="002C2E66" w:rsidP="002C2E66">
            <w:pPr>
              <w:pStyle w:val="BodyText"/>
              <w:rPr>
                <w:sz w:val="24"/>
                <w:szCs w:val="24"/>
              </w:rPr>
            </w:pPr>
          </w:p>
        </w:tc>
      </w:tr>
    </w:tbl>
    <w:bookmarkEnd w:id="0"/>
    <w:p w14:paraId="4F03B1D3" w14:textId="787FE43C" w:rsidR="00553BA9" w:rsidRDefault="00955EF2" w:rsidP="00553BA9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382F6E0" wp14:editId="7B41F21E">
                <wp:simplePos x="0" y="0"/>
                <wp:positionH relativeFrom="margin">
                  <wp:posOffset>8448040</wp:posOffset>
                </wp:positionH>
                <wp:positionV relativeFrom="paragraph">
                  <wp:posOffset>271780</wp:posOffset>
                </wp:positionV>
                <wp:extent cx="133985" cy="891540"/>
                <wp:effectExtent l="0" t="0" r="0" b="381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33985" cy="891540"/>
                        </a:xfrm>
                        <a:custGeom>
                          <a:avLst/>
                          <a:gdLst>
                            <a:gd name="T0" fmla="+- 0 11522 11479"/>
                            <a:gd name="T1" fmla="*/ T0 w 44"/>
                            <a:gd name="T2" fmla="+- 0 269 269"/>
                            <a:gd name="T3" fmla="*/ 269 h 1404"/>
                            <a:gd name="T4" fmla="+- 0 11479 11479"/>
                            <a:gd name="T5" fmla="*/ T4 w 44"/>
                            <a:gd name="T6" fmla="+- 0 269 269"/>
                            <a:gd name="T7" fmla="*/ 269 h 1404"/>
                            <a:gd name="T8" fmla="+- 0 11479 11479"/>
                            <a:gd name="T9" fmla="*/ T8 w 44"/>
                            <a:gd name="T10" fmla="+- 0 736 269"/>
                            <a:gd name="T11" fmla="*/ 736 h 1404"/>
                            <a:gd name="T12" fmla="+- 0 11479 11479"/>
                            <a:gd name="T13" fmla="*/ T12 w 44"/>
                            <a:gd name="T14" fmla="+- 0 1204 269"/>
                            <a:gd name="T15" fmla="*/ 1204 h 1404"/>
                            <a:gd name="T16" fmla="+- 0 11479 11479"/>
                            <a:gd name="T17" fmla="*/ T16 w 44"/>
                            <a:gd name="T18" fmla="+- 0 1673 269"/>
                            <a:gd name="T19" fmla="*/ 1673 h 1404"/>
                            <a:gd name="T20" fmla="+- 0 11522 11479"/>
                            <a:gd name="T21" fmla="*/ T20 w 44"/>
                            <a:gd name="T22" fmla="+- 0 1673 269"/>
                            <a:gd name="T23" fmla="*/ 1673 h 1404"/>
                            <a:gd name="T24" fmla="+- 0 11522 11479"/>
                            <a:gd name="T25" fmla="*/ T24 w 44"/>
                            <a:gd name="T26" fmla="+- 0 1204 269"/>
                            <a:gd name="T27" fmla="*/ 1204 h 1404"/>
                            <a:gd name="T28" fmla="+- 0 11522 11479"/>
                            <a:gd name="T29" fmla="*/ T28 w 44"/>
                            <a:gd name="T30" fmla="+- 0 737 269"/>
                            <a:gd name="T31" fmla="*/ 737 h 1404"/>
                            <a:gd name="T32" fmla="+- 0 11522 11479"/>
                            <a:gd name="T33" fmla="*/ T32 w 44"/>
                            <a:gd name="T34" fmla="+- 0 269 269"/>
                            <a:gd name="T35" fmla="*/ 269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4" h="1404">
                              <a:moveTo>
                                <a:pt x="43" y="0"/>
                              </a:moveTo>
                              <a:lnTo>
                                <a:pt x="0" y="0"/>
                              </a:lnTo>
                              <a:lnTo>
                                <a:pt x="0" y="467"/>
                              </a:lnTo>
                              <a:lnTo>
                                <a:pt x="0" y="935"/>
                              </a:lnTo>
                              <a:lnTo>
                                <a:pt x="0" y="1404"/>
                              </a:lnTo>
                              <a:lnTo>
                                <a:pt x="43" y="1404"/>
                              </a:lnTo>
                              <a:lnTo>
                                <a:pt x="43" y="935"/>
                              </a:lnTo>
                              <a:lnTo>
                                <a:pt x="43" y="468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8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2A904" id="docshape1" o:spid="_x0000_s1026" style="position:absolute;margin-left:665.2pt;margin-top:21.4pt;width:10.55pt;height:70.2pt;flip:x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4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" path="m43,l,,,467,,935r,469l43,1404r,-469l43,468,43,xe" fillcolor="#54585f" stroked="f">
                <v:path arrowok="t" o:connecttype="custom" o:connectlocs="130940,170815;0,170815;0,467360;0,764540;0,1062355;130940,1062355;130940,764540;130940,467995;130940,170815" o:connectangles="0,0,0,0,0,0,0,0,0"/>
                <w10:wrap anchorx="margin"/>
              </v:shape>
            </w:pict>
          </mc:Fallback>
        </mc:AlternateContent>
      </w:r>
    </w:p>
    <w:p w14:paraId="5BC9CB56" w14:textId="5097F72A" w:rsidR="00452730" w:rsidRPr="00253D15" w:rsidRDefault="00B84138" w:rsidP="00553BA9">
      <w:pPr>
        <w:jc w:val="center"/>
        <w:rPr>
          <w:b/>
          <w:sz w:val="28"/>
          <w:szCs w:val="28"/>
        </w:rPr>
      </w:pPr>
      <w:r w:rsidRPr="00253D15">
        <w:rPr>
          <w:b/>
          <w:sz w:val="28"/>
          <w:szCs w:val="28"/>
        </w:rPr>
        <w:t>Thank</w:t>
      </w:r>
      <w:r w:rsidRPr="00253D15">
        <w:rPr>
          <w:b/>
          <w:spacing w:val="-4"/>
          <w:sz w:val="28"/>
          <w:szCs w:val="28"/>
        </w:rPr>
        <w:t xml:space="preserve"> </w:t>
      </w:r>
      <w:r w:rsidRPr="00253D15">
        <w:rPr>
          <w:b/>
          <w:sz w:val="28"/>
          <w:szCs w:val="28"/>
        </w:rPr>
        <w:t>You</w:t>
      </w:r>
      <w:r w:rsidRPr="00253D15">
        <w:rPr>
          <w:b/>
          <w:spacing w:val="-3"/>
          <w:sz w:val="28"/>
          <w:szCs w:val="28"/>
        </w:rPr>
        <w:t xml:space="preserve"> </w:t>
      </w:r>
      <w:r w:rsidRPr="00253D15">
        <w:rPr>
          <w:b/>
          <w:sz w:val="28"/>
          <w:szCs w:val="28"/>
        </w:rPr>
        <w:t>for</w:t>
      </w:r>
      <w:r w:rsidRPr="00253D15">
        <w:rPr>
          <w:b/>
          <w:spacing w:val="-4"/>
          <w:sz w:val="28"/>
          <w:szCs w:val="28"/>
        </w:rPr>
        <w:t xml:space="preserve"> </w:t>
      </w:r>
      <w:r w:rsidRPr="00253D15">
        <w:rPr>
          <w:b/>
          <w:sz w:val="28"/>
          <w:szCs w:val="28"/>
        </w:rPr>
        <w:t>your</w:t>
      </w:r>
      <w:r w:rsidRPr="00253D15">
        <w:rPr>
          <w:b/>
          <w:spacing w:val="-4"/>
          <w:sz w:val="28"/>
          <w:szCs w:val="28"/>
        </w:rPr>
        <w:t xml:space="preserve"> </w:t>
      </w:r>
      <w:r w:rsidRPr="00253D15">
        <w:rPr>
          <w:b/>
          <w:sz w:val="28"/>
          <w:szCs w:val="28"/>
        </w:rPr>
        <w:t>visit!</w:t>
      </w:r>
      <w:r w:rsidRPr="00253D15">
        <w:rPr>
          <w:b/>
          <w:spacing w:val="-4"/>
          <w:sz w:val="28"/>
          <w:szCs w:val="28"/>
        </w:rPr>
        <w:t xml:space="preserve"> </w:t>
      </w:r>
      <w:r w:rsidRPr="00253D15">
        <w:rPr>
          <w:b/>
          <w:sz w:val="28"/>
          <w:szCs w:val="28"/>
        </w:rPr>
        <w:t>Boiler</w:t>
      </w:r>
      <w:r w:rsidRPr="00253D15">
        <w:rPr>
          <w:b/>
          <w:spacing w:val="-4"/>
          <w:sz w:val="28"/>
          <w:szCs w:val="28"/>
        </w:rPr>
        <w:t xml:space="preserve"> </w:t>
      </w:r>
      <w:r w:rsidRPr="00253D15">
        <w:rPr>
          <w:b/>
          <w:sz w:val="28"/>
          <w:szCs w:val="28"/>
        </w:rPr>
        <w:t>UP!</w:t>
      </w:r>
    </w:p>
    <w:p w14:paraId="678A7A5B" w14:textId="78B2A564" w:rsidR="00452730" w:rsidRDefault="00631B87">
      <w:pPr>
        <w:pStyle w:val="BodyText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0245DB5A" wp14:editId="20B8B7BF">
            <wp:simplePos x="0" y="0"/>
            <wp:positionH relativeFrom="margin">
              <wp:align>left</wp:align>
            </wp:positionH>
            <wp:positionV relativeFrom="paragraph">
              <wp:posOffset>806450</wp:posOffset>
            </wp:positionV>
            <wp:extent cx="2771775" cy="350520"/>
            <wp:effectExtent l="0" t="0" r="9525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E6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0AC90D" wp14:editId="1A777003">
                <wp:simplePos x="0" y="0"/>
                <wp:positionH relativeFrom="column">
                  <wp:posOffset>2813050</wp:posOffset>
                </wp:positionH>
                <wp:positionV relativeFrom="paragraph">
                  <wp:posOffset>194310</wp:posOffset>
                </wp:positionV>
                <wp:extent cx="3952875" cy="8382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28FD4" w14:textId="0ED9A981" w:rsidR="001F2161" w:rsidRDefault="002C2E66" w:rsidP="001F2161">
                            <w:pPr>
                              <w:spacing w:line="360" w:lineRule="auto"/>
                            </w:pPr>
                            <w:r w:rsidRPr="002C2E66">
                              <w:t>Andriana Williams</w:t>
                            </w:r>
                            <w:r w:rsidR="001F2161">
                              <w:t>,</w:t>
                            </w:r>
                            <w:r>
                              <w:t xml:space="preserve"> will3826@purdue.edu,</w:t>
                            </w:r>
                            <w:r w:rsidR="001F2161">
                              <w:t xml:space="preserve"> or 765-494-4100</w:t>
                            </w:r>
                          </w:p>
                          <w:p w14:paraId="0094A8F0" w14:textId="59990B26" w:rsidR="001F2161" w:rsidRDefault="00026633" w:rsidP="001F2161">
                            <w:pPr>
                              <w:spacing w:line="360" w:lineRule="auto"/>
                            </w:pPr>
                            <w:r>
                              <w:t>Lisa Stacey</w:t>
                            </w:r>
                            <w:r w:rsidR="001F2161">
                              <w:t xml:space="preserve">, </w:t>
                            </w:r>
                            <w:hyperlink r:id="rId5" w:history="1">
                              <w:r w:rsidRPr="001946B4">
                                <w:rPr>
                                  <w:rStyle w:val="Hyperlink"/>
                                </w:rPr>
                                <w:t>staceyl@purdue.edu</w:t>
                              </w:r>
                            </w:hyperlink>
                            <w:r>
                              <w:t xml:space="preserve"> </w:t>
                            </w:r>
                            <w:r w:rsidR="001F2161">
                              <w:t>or 765-49</w:t>
                            </w:r>
                            <w:r>
                              <w:t>4-4095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AC9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5pt;margin-top:15.3pt;width:311.25pt;height:6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" fillcolor="white [3201]" stroked="f" strokeweight=".5pt">
                <v:textbox>
                  <w:txbxContent>
                    <w:p w14:paraId="26828FD4" w14:textId="0ED9A981" w:rsidR="001F2161" w:rsidRDefault="002C2E66" w:rsidP="001F2161">
                      <w:pPr>
                        <w:spacing w:line="360" w:lineRule="auto"/>
                      </w:pPr>
                      <w:r w:rsidRPr="002C2E66">
                        <w:t>Andriana Williams</w:t>
                      </w:r>
                      <w:r w:rsidR="001F2161">
                        <w:t>,</w:t>
                      </w:r>
                      <w:r>
                        <w:t xml:space="preserve"> will3826@purdue.edu,</w:t>
                      </w:r>
                      <w:r w:rsidR="001F2161">
                        <w:t xml:space="preserve"> or 765-494-4100</w:t>
                      </w:r>
                    </w:p>
                    <w:p w14:paraId="0094A8F0" w14:textId="59990B26" w:rsidR="001F2161" w:rsidRDefault="00026633" w:rsidP="001F2161">
                      <w:pPr>
                        <w:spacing w:line="360" w:lineRule="auto"/>
                      </w:pPr>
                      <w:r>
                        <w:t>Lisa Stacey</w:t>
                      </w:r>
                      <w:r w:rsidR="001F2161">
                        <w:t xml:space="preserve">, </w:t>
                      </w:r>
                      <w:hyperlink r:id="rId6" w:history="1">
                        <w:r w:rsidRPr="001946B4">
                          <w:rPr>
                            <w:rStyle w:val="Hyperlink"/>
                          </w:rPr>
                          <w:t>staceyl@purdue.edu</w:t>
                        </w:r>
                      </w:hyperlink>
                      <w:r>
                        <w:t xml:space="preserve"> </w:t>
                      </w:r>
                      <w:r w:rsidR="001F2161">
                        <w:t>or 765-49</w:t>
                      </w:r>
                      <w:r>
                        <w:t>4-4095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2730">
      <w:type w:val="continuous"/>
      <w:pgSz w:w="12240" w:h="15840"/>
      <w:pgMar w:top="74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30"/>
    <w:rsid w:val="00026633"/>
    <w:rsid w:val="00070899"/>
    <w:rsid w:val="00075546"/>
    <w:rsid w:val="000779B6"/>
    <w:rsid w:val="0009210B"/>
    <w:rsid w:val="000B1733"/>
    <w:rsid w:val="000B7278"/>
    <w:rsid w:val="00175516"/>
    <w:rsid w:val="001B3100"/>
    <w:rsid w:val="001C3DEB"/>
    <w:rsid w:val="001E3EBF"/>
    <w:rsid w:val="001F2161"/>
    <w:rsid w:val="00253D15"/>
    <w:rsid w:val="002C2560"/>
    <w:rsid w:val="002C2E66"/>
    <w:rsid w:val="002C7C13"/>
    <w:rsid w:val="002D085D"/>
    <w:rsid w:val="00301263"/>
    <w:rsid w:val="00374EFF"/>
    <w:rsid w:val="003D6368"/>
    <w:rsid w:val="003D6A23"/>
    <w:rsid w:val="00432BE2"/>
    <w:rsid w:val="00437A4B"/>
    <w:rsid w:val="00452730"/>
    <w:rsid w:val="00457826"/>
    <w:rsid w:val="004B5E9B"/>
    <w:rsid w:val="004C21AE"/>
    <w:rsid w:val="004D395F"/>
    <w:rsid w:val="005069C5"/>
    <w:rsid w:val="00552628"/>
    <w:rsid w:val="00553BA9"/>
    <w:rsid w:val="00571064"/>
    <w:rsid w:val="00583744"/>
    <w:rsid w:val="005B4AE1"/>
    <w:rsid w:val="00624C3F"/>
    <w:rsid w:val="00625EC8"/>
    <w:rsid w:val="00631B87"/>
    <w:rsid w:val="00661B60"/>
    <w:rsid w:val="006C1A69"/>
    <w:rsid w:val="0071224D"/>
    <w:rsid w:val="007529E7"/>
    <w:rsid w:val="007A7248"/>
    <w:rsid w:val="007B05B7"/>
    <w:rsid w:val="007B6207"/>
    <w:rsid w:val="007D0BD7"/>
    <w:rsid w:val="007D5058"/>
    <w:rsid w:val="00860F79"/>
    <w:rsid w:val="00867544"/>
    <w:rsid w:val="008921DA"/>
    <w:rsid w:val="0090705F"/>
    <w:rsid w:val="0091467B"/>
    <w:rsid w:val="00914DC2"/>
    <w:rsid w:val="00955EF2"/>
    <w:rsid w:val="009602FA"/>
    <w:rsid w:val="0097161A"/>
    <w:rsid w:val="00984F9D"/>
    <w:rsid w:val="00995FA4"/>
    <w:rsid w:val="009B0C28"/>
    <w:rsid w:val="009B5809"/>
    <w:rsid w:val="009D7471"/>
    <w:rsid w:val="00A3720B"/>
    <w:rsid w:val="00A45C4A"/>
    <w:rsid w:val="00AA4EA9"/>
    <w:rsid w:val="00B26D33"/>
    <w:rsid w:val="00B42B28"/>
    <w:rsid w:val="00B543E6"/>
    <w:rsid w:val="00B84138"/>
    <w:rsid w:val="00B9587A"/>
    <w:rsid w:val="00BB4746"/>
    <w:rsid w:val="00BC50E7"/>
    <w:rsid w:val="00BC656D"/>
    <w:rsid w:val="00BF2549"/>
    <w:rsid w:val="00C516F3"/>
    <w:rsid w:val="00C760C0"/>
    <w:rsid w:val="00C84C81"/>
    <w:rsid w:val="00CC7015"/>
    <w:rsid w:val="00D42CE4"/>
    <w:rsid w:val="00D6126E"/>
    <w:rsid w:val="00D81D2F"/>
    <w:rsid w:val="00DB3230"/>
    <w:rsid w:val="00DB4A96"/>
    <w:rsid w:val="00E069ED"/>
    <w:rsid w:val="00E12E00"/>
    <w:rsid w:val="00E81DB7"/>
    <w:rsid w:val="00EB20EB"/>
    <w:rsid w:val="00F34327"/>
    <w:rsid w:val="00F4639A"/>
    <w:rsid w:val="00FB64FF"/>
    <w:rsid w:val="00FC09B8"/>
    <w:rsid w:val="00FC3BCB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7017"/>
  <w15:docId w15:val="{E5B09CDF-0CE2-4FA9-9869-EBDC4D73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line="589" w:lineRule="exact"/>
      <w:ind w:left="200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53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21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1AE"/>
    <w:rPr>
      <w:color w:val="605E5C"/>
      <w:shd w:val="clear" w:color="auto" w:fill="E1DFDD"/>
    </w:rPr>
  </w:style>
  <w:style w:type="paragraph" w:customStyle="1" w:styleId="Default">
    <w:name w:val="Default"/>
    <w:rsid w:val="00D81D2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3D15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3D1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ceyl@purdue.edu" TargetMode="External"/><Relationship Id="rId5" Type="http://schemas.openxmlformats.org/officeDocument/2006/relationships/hyperlink" Target="mailto:staceyl@purdue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 Blanco, Aury Y</dc:creator>
  <cp:lastModifiedBy>Andriana Tiara Williams</cp:lastModifiedBy>
  <cp:revision>4</cp:revision>
  <cp:lastPrinted>2022-10-10T20:55:00Z</cp:lastPrinted>
  <dcterms:created xsi:type="dcterms:W3CDTF">2025-09-02T16:16:00Z</dcterms:created>
  <dcterms:modified xsi:type="dcterms:W3CDTF">2025-09-02T17:04:00Z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2022-02-12T00:00:00Z</vt:filetime>
  </property>
</Properties>
</file>