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AF" w:rsidRDefault="001E57AF">
      <w:pPr>
        <w:spacing w:before="14" w:line="280" w:lineRule="exact"/>
        <w:rPr>
          <w:sz w:val="28"/>
          <w:szCs w:val="28"/>
        </w:rPr>
      </w:pPr>
    </w:p>
    <w:p w:rsidR="001E57AF" w:rsidRDefault="001E57AF">
      <w:pPr>
        <w:spacing w:line="280" w:lineRule="exact"/>
        <w:rPr>
          <w:sz w:val="28"/>
          <w:szCs w:val="28"/>
        </w:rPr>
        <w:sectPr w:rsidR="001E57AF">
          <w:type w:val="continuous"/>
          <w:pgSz w:w="12240" w:h="15840"/>
          <w:pgMar w:top="780" w:right="1020" w:bottom="280" w:left="960" w:header="720" w:footer="720" w:gutter="0"/>
          <w:cols w:space="720"/>
        </w:sectPr>
      </w:pPr>
    </w:p>
    <w:p w:rsidR="001E57AF" w:rsidRDefault="005902D5">
      <w:pPr>
        <w:spacing w:before="56" w:line="381" w:lineRule="exact"/>
        <w:ind w:left="134"/>
        <w:rPr>
          <w:rFonts w:ascii="Arial" w:eastAsia="Arial" w:hAnsi="Arial" w:cs="Arial"/>
          <w:sz w:val="34"/>
          <w:szCs w:val="34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1852930</wp:posOffset>
            </wp:positionH>
            <wp:positionV relativeFrom="paragraph">
              <wp:posOffset>-133985</wp:posOffset>
            </wp:positionV>
            <wp:extent cx="1195070" cy="536575"/>
            <wp:effectExtent l="0" t="0" r="508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445">
        <w:rPr>
          <w:rFonts w:ascii="Arial"/>
          <w:b/>
          <w:color w:val="131313"/>
          <w:spacing w:val="-29"/>
          <w:w w:val="120"/>
          <w:sz w:val="34"/>
        </w:rPr>
        <w:t>P</w:t>
      </w:r>
      <w:r w:rsidR="00775445">
        <w:rPr>
          <w:rFonts w:ascii="Arial"/>
          <w:b/>
          <w:color w:val="131313"/>
          <w:spacing w:val="-43"/>
          <w:w w:val="120"/>
          <w:sz w:val="34"/>
        </w:rPr>
        <w:t>U</w:t>
      </w:r>
      <w:r w:rsidR="00775445">
        <w:rPr>
          <w:rFonts w:ascii="Arial"/>
          <w:b/>
          <w:color w:val="131313"/>
          <w:spacing w:val="-23"/>
          <w:w w:val="120"/>
          <w:sz w:val="34"/>
        </w:rPr>
        <w:t>R</w:t>
      </w:r>
      <w:r w:rsidR="00775445">
        <w:rPr>
          <w:rFonts w:ascii="Arial"/>
          <w:b/>
          <w:color w:val="131313"/>
          <w:spacing w:val="-30"/>
          <w:w w:val="120"/>
          <w:sz w:val="34"/>
        </w:rPr>
        <w:t>D</w:t>
      </w:r>
      <w:r w:rsidR="00775445">
        <w:rPr>
          <w:rFonts w:ascii="Arial"/>
          <w:b/>
          <w:color w:val="131313"/>
          <w:spacing w:val="-48"/>
          <w:w w:val="120"/>
          <w:sz w:val="34"/>
        </w:rPr>
        <w:t>U</w:t>
      </w:r>
      <w:r w:rsidR="00775445">
        <w:rPr>
          <w:rFonts w:ascii="Arial"/>
          <w:b/>
          <w:color w:val="131313"/>
          <w:w w:val="120"/>
          <w:sz w:val="34"/>
        </w:rPr>
        <w:t>E</w:t>
      </w:r>
    </w:p>
    <w:p w:rsidR="001E57AF" w:rsidRDefault="00775445">
      <w:pPr>
        <w:spacing w:line="139" w:lineRule="exact"/>
        <w:ind w:left="14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97792A"/>
          <w:sz w:val="13"/>
        </w:rPr>
        <w:t xml:space="preserve">U </w:t>
      </w:r>
      <w:r>
        <w:rPr>
          <w:rFonts w:ascii="Times New Roman"/>
          <w:color w:val="97792A"/>
          <w:spacing w:val="20"/>
          <w:sz w:val="13"/>
        </w:rPr>
        <w:t xml:space="preserve"> </w:t>
      </w:r>
      <w:proofErr w:type="gramStart"/>
      <w:r>
        <w:rPr>
          <w:rFonts w:ascii="Times New Roman"/>
          <w:color w:val="97792A"/>
          <w:sz w:val="13"/>
        </w:rPr>
        <w:t xml:space="preserve">N </w:t>
      </w:r>
      <w:r>
        <w:rPr>
          <w:rFonts w:ascii="Times New Roman"/>
          <w:color w:val="97792A"/>
          <w:spacing w:val="28"/>
          <w:sz w:val="13"/>
        </w:rPr>
        <w:t xml:space="preserve"> </w:t>
      </w:r>
      <w:r>
        <w:rPr>
          <w:rFonts w:ascii="Times New Roman"/>
          <w:color w:val="97792A"/>
          <w:w w:val="110"/>
          <w:sz w:val="13"/>
        </w:rPr>
        <w:t>I</w:t>
      </w:r>
      <w:proofErr w:type="gramEnd"/>
      <w:r>
        <w:rPr>
          <w:rFonts w:ascii="Times New Roman"/>
          <w:color w:val="97792A"/>
          <w:w w:val="110"/>
          <w:sz w:val="13"/>
        </w:rPr>
        <w:t xml:space="preserve"> </w:t>
      </w:r>
      <w:r>
        <w:rPr>
          <w:rFonts w:ascii="Times New Roman"/>
          <w:color w:val="97792A"/>
          <w:spacing w:val="3"/>
          <w:w w:val="110"/>
          <w:sz w:val="13"/>
        </w:rPr>
        <w:t xml:space="preserve"> </w:t>
      </w:r>
      <w:r>
        <w:rPr>
          <w:rFonts w:ascii="Times New Roman"/>
          <w:color w:val="97792A"/>
          <w:w w:val="110"/>
          <w:sz w:val="13"/>
        </w:rPr>
        <w:t xml:space="preserve">V </w:t>
      </w:r>
      <w:r>
        <w:rPr>
          <w:rFonts w:ascii="Times New Roman"/>
          <w:color w:val="97792A"/>
          <w:spacing w:val="10"/>
          <w:w w:val="110"/>
          <w:sz w:val="13"/>
        </w:rPr>
        <w:t xml:space="preserve"> </w:t>
      </w:r>
      <w:r>
        <w:rPr>
          <w:rFonts w:ascii="Times New Roman"/>
          <w:color w:val="97792A"/>
          <w:w w:val="110"/>
          <w:sz w:val="13"/>
        </w:rPr>
        <w:t xml:space="preserve">E </w:t>
      </w:r>
      <w:r>
        <w:rPr>
          <w:rFonts w:ascii="Times New Roman"/>
          <w:color w:val="97792A"/>
          <w:spacing w:val="1"/>
          <w:w w:val="110"/>
          <w:sz w:val="13"/>
        </w:rPr>
        <w:t xml:space="preserve"> </w:t>
      </w:r>
      <w:r>
        <w:rPr>
          <w:rFonts w:ascii="Times New Roman"/>
          <w:color w:val="97792A"/>
          <w:w w:val="110"/>
          <w:sz w:val="13"/>
        </w:rPr>
        <w:t xml:space="preserve">R </w:t>
      </w:r>
      <w:r>
        <w:rPr>
          <w:rFonts w:ascii="Times New Roman"/>
          <w:color w:val="97792A"/>
          <w:spacing w:val="16"/>
          <w:w w:val="110"/>
          <w:sz w:val="13"/>
        </w:rPr>
        <w:t xml:space="preserve"> </w:t>
      </w:r>
      <w:r>
        <w:rPr>
          <w:rFonts w:ascii="Times New Roman"/>
          <w:color w:val="97792A"/>
          <w:w w:val="110"/>
          <w:sz w:val="13"/>
        </w:rPr>
        <w:t>S</w:t>
      </w:r>
      <w:r>
        <w:rPr>
          <w:rFonts w:ascii="Times New Roman"/>
          <w:color w:val="97792A"/>
          <w:spacing w:val="35"/>
          <w:w w:val="110"/>
          <w:sz w:val="13"/>
        </w:rPr>
        <w:t xml:space="preserve"> </w:t>
      </w:r>
      <w:r>
        <w:rPr>
          <w:rFonts w:ascii="Times New Roman"/>
          <w:color w:val="97792A"/>
          <w:w w:val="110"/>
          <w:sz w:val="13"/>
        </w:rPr>
        <w:t xml:space="preserve">I </w:t>
      </w:r>
      <w:r>
        <w:rPr>
          <w:rFonts w:ascii="Times New Roman"/>
          <w:color w:val="97792A"/>
          <w:spacing w:val="3"/>
          <w:w w:val="110"/>
          <w:sz w:val="13"/>
        </w:rPr>
        <w:t xml:space="preserve"> </w:t>
      </w:r>
      <w:r>
        <w:rPr>
          <w:rFonts w:ascii="Times New Roman"/>
          <w:color w:val="97792A"/>
          <w:w w:val="110"/>
          <w:sz w:val="13"/>
        </w:rPr>
        <w:t xml:space="preserve">T </w:t>
      </w:r>
      <w:r>
        <w:rPr>
          <w:rFonts w:ascii="Times New Roman"/>
          <w:color w:val="97792A"/>
          <w:spacing w:val="4"/>
          <w:w w:val="110"/>
          <w:sz w:val="13"/>
        </w:rPr>
        <w:t xml:space="preserve"> </w:t>
      </w:r>
      <w:r>
        <w:rPr>
          <w:rFonts w:ascii="Times New Roman"/>
          <w:color w:val="97792A"/>
          <w:sz w:val="13"/>
        </w:rPr>
        <w:t>Y</w:t>
      </w:r>
    </w:p>
    <w:p w:rsidR="001E57AF" w:rsidRDefault="00775445">
      <w:pPr>
        <w:spacing w:line="400" w:lineRule="exact"/>
        <w:rPr>
          <w:sz w:val="40"/>
          <w:szCs w:val="40"/>
        </w:rPr>
      </w:pPr>
      <w:r>
        <w:br w:type="column"/>
      </w:r>
    </w:p>
    <w:p w:rsidR="005F5FDA" w:rsidRDefault="005F5FDA" w:rsidP="005F5FDA">
      <w:pPr>
        <w:rPr>
          <w:sz w:val="46"/>
          <w:szCs w:val="46"/>
        </w:rPr>
      </w:pPr>
    </w:p>
    <w:p w:rsidR="005F5FDA" w:rsidRDefault="005F5FDA" w:rsidP="005F5FDA">
      <w:pPr>
        <w:rPr>
          <w:sz w:val="46"/>
          <w:szCs w:val="46"/>
        </w:rPr>
      </w:pPr>
    </w:p>
    <w:p w:rsidR="001E57AF" w:rsidRPr="005F5FDA" w:rsidRDefault="005F5FDA" w:rsidP="005F5FDA">
      <w:pPr>
        <w:rPr>
          <w:rFonts w:ascii="Times New Roman" w:eastAsia="Times New Roman" w:hAnsi="Times New Roman" w:cs="Times New Roman"/>
          <w:sz w:val="72"/>
          <w:szCs w:val="72"/>
        </w:rPr>
        <w:sectPr w:rsidR="001E57AF" w:rsidRPr="005F5FDA">
          <w:type w:val="continuous"/>
          <w:pgSz w:w="12240" w:h="15840"/>
          <w:pgMar w:top="780" w:right="1020" w:bottom="280" w:left="960" w:header="720" w:footer="720" w:gutter="0"/>
          <w:cols w:num="2" w:space="720" w:equalWidth="0">
            <w:col w:w="1738" w:space="86"/>
            <w:col w:w="8436"/>
          </w:cols>
        </w:sectPr>
      </w:pPr>
      <w:r>
        <w:rPr>
          <w:sz w:val="46"/>
          <w:szCs w:val="46"/>
        </w:rPr>
        <w:t xml:space="preserve">           </w:t>
      </w:r>
      <w:r w:rsidR="00775445" w:rsidRPr="005F5FDA">
        <w:rPr>
          <w:rFonts w:ascii="Times New Roman" w:hAnsi="Times New Roman" w:cs="Times New Roman"/>
          <w:b/>
          <w:color w:val="2A2D2D"/>
          <w:w w:val="75"/>
          <w:sz w:val="72"/>
          <w:szCs w:val="72"/>
        </w:rPr>
        <w:t>MSE</w:t>
      </w:r>
      <w:r w:rsidR="00775445" w:rsidRPr="005F5FDA">
        <w:rPr>
          <w:rFonts w:ascii="Times New Roman" w:hAnsi="Times New Roman" w:cs="Times New Roman"/>
          <w:b/>
          <w:color w:val="2A2D2D"/>
          <w:spacing w:val="109"/>
          <w:w w:val="75"/>
          <w:sz w:val="72"/>
          <w:szCs w:val="72"/>
        </w:rPr>
        <w:t xml:space="preserve"> </w:t>
      </w:r>
      <w:r w:rsidR="00775445" w:rsidRPr="005F5FDA">
        <w:rPr>
          <w:rFonts w:ascii="Times New Roman" w:hAnsi="Times New Roman" w:cs="Times New Roman"/>
          <w:b/>
          <w:color w:val="2A2D2D"/>
          <w:spacing w:val="7"/>
          <w:w w:val="75"/>
          <w:sz w:val="72"/>
          <w:szCs w:val="72"/>
        </w:rPr>
        <w:t>SE</w:t>
      </w:r>
      <w:r w:rsidR="00775445" w:rsidRPr="005F5FDA">
        <w:rPr>
          <w:rFonts w:ascii="Times New Roman" w:hAnsi="Times New Roman" w:cs="Times New Roman"/>
          <w:b/>
          <w:color w:val="131313"/>
          <w:spacing w:val="7"/>
          <w:w w:val="75"/>
          <w:sz w:val="72"/>
          <w:szCs w:val="72"/>
        </w:rPr>
        <w:t>M</w:t>
      </w:r>
      <w:r w:rsidR="00775445" w:rsidRPr="005F5FDA">
        <w:rPr>
          <w:rFonts w:ascii="Times New Roman" w:hAnsi="Times New Roman" w:cs="Times New Roman"/>
          <w:b/>
          <w:color w:val="131313"/>
          <w:w w:val="70"/>
          <w:sz w:val="72"/>
          <w:szCs w:val="72"/>
        </w:rPr>
        <w:t>I</w:t>
      </w:r>
      <w:r>
        <w:rPr>
          <w:rFonts w:ascii="Times New Roman" w:hAnsi="Times New Roman" w:cs="Times New Roman"/>
          <w:b/>
          <w:color w:val="131313"/>
          <w:spacing w:val="14"/>
          <w:w w:val="75"/>
          <w:sz w:val="72"/>
          <w:szCs w:val="72"/>
        </w:rPr>
        <w:t>N</w:t>
      </w:r>
      <w:r w:rsidR="00775445" w:rsidRPr="005F5FDA">
        <w:rPr>
          <w:rFonts w:ascii="Times New Roman" w:hAnsi="Times New Roman" w:cs="Times New Roman"/>
          <w:b/>
          <w:color w:val="131313"/>
          <w:spacing w:val="13"/>
          <w:w w:val="75"/>
          <w:sz w:val="72"/>
          <w:szCs w:val="72"/>
        </w:rPr>
        <w:t>A</w:t>
      </w:r>
      <w:r w:rsidR="00775445" w:rsidRPr="005F5FDA">
        <w:rPr>
          <w:rFonts w:ascii="Times New Roman" w:hAnsi="Times New Roman" w:cs="Times New Roman"/>
          <w:b/>
          <w:color w:val="2A2D2D"/>
          <w:w w:val="75"/>
          <w:sz w:val="72"/>
          <w:szCs w:val="72"/>
        </w:rPr>
        <w:t>R</w:t>
      </w:r>
    </w:p>
    <w:p w:rsidR="001E57AF" w:rsidRPr="00DE119C" w:rsidRDefault="005902D5">
      <w:pPr>
        <w:spacing w:before="14"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328930</wp:posOffset>
                </wp:positionV>
                <wp:extent cx="7175500" cy="9509760"/>
                <wp:effectExtent l="6985" t="5080" r="8890" b="6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0" cy="9509760"/>
                          <a:chOff x="446" y="518"/>
                          <a:chExt cx="11300" cy="14976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480" y="600"/>
                            <a:ext cx="11232" cy="2"/>
                            <a:chOff x="480" y="600"/>
                            <a:chExt cx="11232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600"/>
                              <a:ext cx="1123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32"/>
                                <a:gd name="T2" fmla="+- 0 11712 480"/>
                                <a:gd name="T3" fmla="*/ T2 w 11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32">
                                  <a:moveTo>
                                    <a:pt x="0" y="0"/>
                                  </a:moveTo>
                                  <a:lnTo>
                                    <a:pt x="11232" y="0"/>
                                  </a:lnTo>
                                </a:path>
                              </a:pathLst>
                            </a:custGeom>
                            <a:noFill/>
                            <a:ln w="42672">
                              <a:solidFill>
                                <a:srgbClr val="3B44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480" y="15398"/>
                            <a:ext cx="11194" cy="2"/>
                            <a:chOff x="480" y="15398"/>
                            <a:chExt cx="11194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480" y="15398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194"/>
                                <a:gd name="T2" fmla="+- 0 11674 480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42672">
                              <a:solidFill>
                                <a:srgbClr val="3F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533" y="557"/>
                            <a:ext cx="2" cy="14900"/>
                            <a:chOff x="533" y="557"/>
                            <a:chExt cx="2" cy="14900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533" y="557"/>
                              <a:ext cx="2" cy="14900"/>
                            </a:xfrm>
                            <a:custGeom>
                              <a:avLst/>
                              <a:gdLst>
                                <a:gd name="T0" fmla="+- 0 15456 557"/>
                                <a:gd name="T1" fmla="*/ 15456 h 14900"/>
                                <a:gd name="T2" fmla="+- 0 557 557"/>
                                <a:gd name="T3" fmla="*/ 557 h 149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900">
                                  <a:moveTo>
                                    <a:pt x="0" y="148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8768">
                              <a:solidFill>
                                <a:srgbClr val="232B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1638" y="557"/>
                            <a:ext cx="2" cy="14895"/>
                            <a:chOff x="11638" y="557"/>
                            <a:chExt cx="2" cy="14895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638" y="557"/>
                              <a:ext cx="2" cy="14895"/>
                            </a:xfrm>
                            <a:custGeom>
                              <a:avLst/>
                              <a:gdLst>
                                <a:gd name="T0" fmla="+- 0 15451 557"/>
                                <a:gd name="T1" fmla="*/ 15451 h 14895"/>
                                <a:gd name="T2" fmla="+- 0 557 557"/>
                                <a:gd name="T3" fmla="*/ 557 h 14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5">
                                  <a:moveTo>
                                    <a:pt x="0" y="148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2672">
                              <a:solidFill>
                                <a:srgbClr val="1F23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2.3pt;margin-top:25.9pt;width:565pt;height:748.8pt;z-index:-251658752;mso-position-horizontal-relative:page;mso-position-vertical-relative:page" coordorigin="446,518" coordsize="11300,14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8LRgUAACYbAAAOAAAAZHJzL2Uyb0RvYy54bWzsWW1v2zYQ/j5g/4HQxw2ORFuyLSFO0cZx&#10;MaDbCjT7AbQkW8JkUSPlOOmw/77jkZJp2W4DJ85emgBJKPN4vHvueA9PvnxzvyrIXSpkzsuJQy88&#10;h6RlzJO8XE6c325nvbFDZM3KhBW8TCfOQyqdN1fff3e5qaK0zzNeJKkgoKSU0aaaOFldV5HryjhL&#10;V0xe8CotYXLBxYrV8CiWbiLYBrSvCrfveUN3w0VSCR6nUsKnUz3pXKH+xSKN618XC5nWpJg4YFuN&#10;fwX+nau/7tUli5aCVVkeGzPYCVasWF7Cpq2qKasZWYt8T9UqjwWXfFFfxHzl8sUij1P0AbyhXseb&#10;94KvK/RlGW2WVQsTQNvB6WS18S93HwXJk4kzcEjJVhAi3JX4CppNtYxA4r2oPlUfhfYPhh94/LuE&#10;abc7r56XWpjMNz/zBNSxdc0RmvuFWCkV4DS5xwg8tBFI72sSw4cjOgoCDwIVw1wYeOFoaGIUZxBI&#10;tc73hw6B2YCOdfTi7MaspnTQrKU+LFXzLov0xmisMU57hg+tkwYGfxcGSs+Ngz8Gd8GfIZiO2dhg&#10;QWl/0NdI9BtPGwy6a2wMdlcd9R/Om9ymlHxaSn3KWJVipkqVMAbLoMFyJtJUnWFC0ZNNhVJNTkk7&#10;oawZJSYh776aSo+GsAWDRfFa1u9TjhnJ7j7IGrFfJjDCPE/MabiF6CxWBRSFH3vEI7CV+tXxWLZC&#10;tBH6wSW3HtkQHTyjs1EF0bRUUTqi/UPK4CRqMaWsbysD+1sLWdYYHd+XxmoYEaYqr4cnruJSnZhb&#10;sK45aqABhJSHR2Rh866sXmO2EFBSu8VUOASK6VyDUrFaWaa2UEOyAVrATFafrPhdestxru4UAdhl&#10;O1uUtpQ5CZZdeh6WqC3wkLfbKmut2JZ8lhcFBqIolTF+fzjqIzySF3miZpU9Uizn14UgdwyYYvDO&#10;9wcz5Q9o2xGDilwmqC1LWXJjxjXLCz0G+QLhhVNsUFDnGangz9ALb8Y3Y78HNtz0fG867b2dXfu9&#10;4QzK3nQwvb6e0r+UadSPsjxJ0lJZ19AS9R93Rg1BakJpiWnHix1nZ/iz76y7awZiAb40/9E7KKr6&#10;jKoyKqM5Tx7gvAqueRbuBTDIuPjskA1w7MSRf6yZSB1S/FRCxQmp7ytSxgc/GPXhQdgzc3uGlTGo&#10;mji1Azmuhte1JvJ1JfJlBjtRDGvJ3wLlLHJ1otE+bZV5gKKHI0NUX2ACoBmbEEOFUJfwFOE/FyE2&#10;VYwGg9BQ25YKaAjEpEjxGBVYq2wy2F0H2XmYDF+ADEYNnFsywDJ6LjKwADkGYwvHbsk4Cx2oQGDd&#10;2JJGlw6GI/+RdGCUgf3/TTpQ9j+FDjCrX5AOZj787FdIFr3SwTdDB9DI2nQwOjcdBAN9FQsC3IpF&#10;TRUzPQF0OE3H0PZGe2u2VNBd1da+bl/0AlQQNlC2VIB899xMsIfGMQRbLE7mARr4wZC0odrWeLsx&#10;0EIZsSK3FdwlA9B0SJvdGSgRS9dpXKBbT2gQ1F0JewJVlg+3BkZ2YMvqNae2Bhlc2TCLj3MB9cch&#10;3rxgp2PtgTYMLxMg9ZTWYDwajr/SGkB3/a6P6Qp77VyqX7ngm+ECCilnk0FwbjKgdDgAAoIrT1tj&#10;9orZOEQz4Pg2r8oOrDpACGYdpPM/1hvAWzaDZ8sI+PLuuRnhACDHYGzheBIn0ENVvMsJFOt4G75n&#10;4IRtSE/oD/4FnKDs/zInNLfx83PCI14X0RmwQsOLr5yAb60aLmj+/19eF+F1Gb6MQb/MF0fq2x77&#10;Gcb211tXfwMAAP//AwBQSwMEFAAGAAgAAAAhAOdDQUbgAAAACwEAAA8AAABkcnMvZG93bnJldi54&#10;bWxMj0FPg0AQhe8m/ofNmHizyypURZamadRTY2JrYrxNYQqk7C5ht0D/vcNJbzPzXt58L1tNphUD&#10;9b5xVoNaRCDIFq5sbKXha/929wTCB7Qlts6Shgt5WOXXVxmmpRvtJw27UAkOsT5FDXUIXSqlL2oy&#10;6BeuI8va0fUGA699JcseRw43rbyPoqU02Fj+UGNHm5qK0+5sNLyPOK4f1OuwPR03l5998vG9VaT1&#10;7c20fgERaAp/ZpjxGR1yZjq4sy29aDXE8ZKdGhLFDWZdPc6XA09J/ByDzDP5v0P+CwAA//8DAFBL&#10;AQItABQABgAIAAAAIQC2gziS/gAAAOEBAAATAAAAAAAAAAAAAAAAAAAAAABbQ29udGVudF9UeXBl&#10;c10ueG1sUEsBAi0AFAAGAAgAAAAhADj9If/WAAAAlAEAAAsAAAAAAAAAAAAAAAAALwEAAF9yZWxz&#10;Ly5yZWxzUEsBAi0AFAAGAAgAAAAhAKO37wtGBQAAJhsAAA4AAAAAAAAAAAAAAAAALgIAAGRycy9l&#10;Mm9Eb2MueG1sUEsBAi0AFAAGAAgAAAAhAOdDQUbgAAAACwEAAA8AAAAAAAAAAAAAAAAAoAcAAGRy&#10;cy9kb3ducmV2LnhtbFBLBQYAAAAABAAEAPMAAACtCAAAAAA=&#10;">
                <v:group id="Group 11" o:spid="_x0000_s1027" style="position:absolute;left:480;top:600;width:11232;height:2" coordorigin="480,600" coordsize="11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480;top:600;width:11232;height:2;visibility:visible;mso-wrap-style:square;v-text-anchor:top" coordsize="11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01mMUA&#10;AADaAAAADwAAAGRycy9kb3ducmV2LnhtbESPT2vCQBTE74LfYXmFXopu0jZFo6sEpUXwpPXi7ZF9&#10;JqHZtyG7+dN++m6h4HGYmd8w6+1oatFT6yrLCuJ5BII4t7riQsHl8322AOE8ssbaMin4JgfbzXSy&#10;xlTbgU/Un30hAoRdigpK75tUSpeXZNDNbUMcvJttDfog20LqFocAN7V8jqI3abDisFBiQ7uS8q9z&#10;ZxR8vCzz7mfI4qd9/crJ0ifH/eGq1OPDmK1AeBr9PfzfPmgFCfxdCT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TWYxQAAANoAAAAPAAAAAAAAAAAAAAAAAJgCAABkcnMv&#10;ZG93bnJldi54bWxQSwUGAAAAAAQABAD1AAAAigMAAAAA&#10;" path="m,l11232,e" filled="f" strokecolor="#3b443f" strokeweight="3.36pt">
                    <v:path arrowok="t" o:connecttype="custom" o:connectlocs="0,0;11232,0" o:connectangles="0,0"/>
                  </v:shape>
                </v:group>
                <v:group id="Group 9" o:spid="_x0000_s1029" style="position:absolute;left:480;top:15398;width:11194;height:2" coordorigin="480,15398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480;top:15398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DX8MA&#10;AADaAAAADwAAAGRycy9kb3ducmV2LnhtbESPT2sCMRTE7wW/Q3hCL0Wz9dDKahQRBG1PXf+cn5vn&#10;ZnXzEjap7n77plDocZiZ3zDzZWcbcac21I4VvI4zEMSl0zVXCg77zWgKIkRkjY1jUtBTgOVi8DTH&#10;XLsHf9G9iJVIEA45KjAx+lzKUBqyGMbOEyfv4lqLMcm2krrFR4LbRk6y7E1arDktGPS0NlTeim+r&#10;YOcaf7aXYmo+TtvPl+up98fYK/U87FYzEJG6+B/+a2+1gnf4vZJu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nDX8MAAADaAAAADwAAAAAAAAAAAAAAAACYAgAAZHJzL2Rv&#10;d25yZXYueG1sUEsFBgAAAAAEAAQA9QAAAIgDAAAAAA==&#10;" path="m,l11194,e" filled="f" strokecolor="#3f4444" strokeweight="3.36pt">
                    <v:path arrowok="t" o:connecttype="custom" o:connectlocs="0,0;11194,0" o:connectangles="0,0"/>
                  </v:shape>
                </v:group>
                <v:group id="Group 7" o:spid="_x0000_s1031" style="position:absolute;left:533;top:557;width:2;height:14900" coordorigin="533,557" coordsize="2,14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533;top:557;width:2;height:14900;visibility:visible;mso-wrap-style:square;v-text-anchor:top" coordsize="2,14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RYcIA&#10;AADaAAAADwAAAGRycy9kb3ducmV2LnhtbESPT4vCMBTE7wt+h/AEb2vqgrLWRhFB8OJhqyjeHs3r&#10;H2xeSpLV6qffCMIeh5n5DZOtetOKGznfWFYwGScgiAurG64UHA/bz28QPiBrbC2Tggd5WC0HHxmm&#10;2t75h255qESEsE9RQR1Cl0rpi5oM+rHtiKNXWmcwROkqqR3eI9y08itJZtJgw3Ghxo42NRXX/Nco&#10;2KF3W3k9P0ubny77abU3l+NcqdGwXy9ABOrDf/jd3mkFc3hdi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8ZFhwgAAANoAAAAPAAAAAAAAAAAAAAAAAJgCAABkcnMvZG93&#10;bnJldi54bWxQSwUGAAAAAAQABAD1AAAAhwMAAAAA&#10;" path="m,14899l,e" filled="f" strokecolor="#232b28" strokeweight="3.84pt">
                    <v:path arrowok="t" o:connecttype="custom" o:connectlocs="0,15456;0,557" o:connectangles="0,0"/>
                  </v:shape>
                </v:group>
                <v:group id="Group 5" o:spid="_x0000_s1033" style="position:absolute;left:11638;top:557;width:2;height:14895" coordorigin="11638,557" coordsize="2,14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11638;top:557;width:2;height:14895;visibility:visible;mso-wrap-style:square;v-text-anchor:top" coordsize="2,14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nJsAA&#10;AADbAAAADwAAAGRycy9kb3ducmV2LnhtbERPTWvDMAy9D/YfjAa7LU4KCyOtG5rBoNd1Lb2KWE1C&#10;Y9m1nTbrr58Hg930eJ9a1bMZxZV8GCwrKLIcBHFr9cCdgv3Xx8sbiBCRNY6WScE3BajXjw8rrLS9&#10;8Sddd7ETKYRDhQr6GF0lZWh7Mhgy64gTd7LeYEzQd1J7vKVwM8pFnpfS4MCpoUdH7z21591kFHTD&#10;VB7uIW+P3BRN6V/dfbo4pZ6f5s0SRKQ5/ov/3Fud5hfw+0s6QK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znJsAAAADbAAAADwAAAAAAAAAAAAAAAACYAgAAZHJzL2Rvd25y&#10;ZXYueG1sUEsFBgAAAAAEAAQA9QAAAIUDAAAAAA==&#10;" path="m,14894l,e" filled="f" strokecolor="#1f2323" strokeweight="3.36pt">
                    <v:path arrowok="t" o:connecttype="custom" o:connectlocs="0,15451;0,55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7699375</wp:posOffset>
                </wp:positionH>
                <wp:positionV relativeFrom="page">
                  <wp:posOffset>0</wp:posOffset>
                </wp:positionV>
                <wp:extent cx="1270" cy="10058400"/>
                <wp:effectExtent l="12700" t="9525" r="508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8400"/>
                          <a:chOff x="12125" y="0"/>
                          <a:chExt cx="2" cy="1584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125" y="0"/>
                            <a:ext cx="2" cy="15840"/>
                          </a:xfrm>
                          <a:custGeom>
                            <a:avLst/>
                            <a:gdLst>
                              <a:gd name="T0" fmla="*/ 15840 h 15840"/>
                              <a:gd name="T1" fmla="*/ 0 h 158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40">
                                <a:moveTo>
                                  <a:pt x="0" y="1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C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06.25pt;margin-top:0;width:.1pt;height:11in;z-index:-251657728;mso-position-horizontal-relative:page;mso-position-vertical-relative:page" coordorigin="12125" coordsize="2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oUOgMAAJkHAAAOAAAAZHJzL2Uyb0RvYy54bWykVelu2zAM/j9g7yDo54DUR500MZoURY5i&#10;wI4C7R5AkeUDsyVPUuJ0w959FOVcLXagSwBbMiny48dD1ze7piZboU2l5JRGFyElQnKVVbKY0i+P&#10;q8GYEmOZzFitpJjSJ2Hozeztm+uuTUWsSlVnQhMwIk3atVNaWtumQWB4KRpmLlQrJAhzpRtmYauL&#10;INOsA+tNHcRhOAo6pbNWKy6Mga8LL6QztJ/ngtvPeW6EJfWUAjaLT43PtXsGs2uWFpq1ZcV7GOwV&#10;KBpWSXB6MLVglpGNrl6YaiqulVG5veCqCVSeV1xgDBBNFD6L5k6rTYuxFGlXtAeagNpnPL3aLP+0&#10;vdekyiB3lEjWQIrQK4kdNV1bpKBxp9uH9l77+GD5QfGvBsTBc7nbF16ZrLuPKgNzbGMVUrPLdeNM&#10;QNBkhxl4OmRA7Czh8DGKryBLHARRGA7HSdhniJeQRncqiqN4SMnxJC+X/dm4P+iOOfABS71LhNnD&#10;cjFBpZkjmeb/yHwoWSswR8ZR1ZMJWDyZKy2Eq15y6flEpT2Z5pTJE4mDaIDwv3L4go09j7/lgqV8&#10;Y+ydUJgKtv1grG+BDFaY4KxH/giJyJsauuFdQCJHKin9u2+agyJUzkHxTAkyUOztsnLviu9k7wtW&#10;hLlBEWKBtMocCwPc+xyCksP1R93oVBe8Hl1omADPe19TAr2/9mG0zDpkzoVbkhJqDCvIfWnUVjwq&#10;lNkjNC/36I4atXypuY/BywCYc4GVeXDr0J5kRKpVVdeYklqSbkpH4WSE7BhVV5kTOjhGF+t5rcmW&#10;wVybzN2/p+BMDeaHzNBYKVi27NeWVbVfg/Ma2YW66UlwFYSD68cknCzHy3EySOLRcpCEi8XgdjVP&#10;BqNVdDVcXC7m80X000GLkrSsskxIh24/RKPk3/qqH+d+/B3G6FkUZ8Gu8Pcy2OAcBpIMsezfGB0M&#10;At9YfgqsVfYETaaVvxXgFoNFqfR3Sjq4EabUfNswLSip30uYEpMogcFCLG6S4VUMG30qWZ9KmORg&#10;akothRJ3y7n1186m1VVRgqcI0yrVLQzIvHJtiPg8qn4DgwpXOP8xlv6uchfM6R61jjfq7BcAAAD/&#10;/wMAUEsDBBQABgAIAAAAIQDYhbxX3wAAAAsBAAAPAAAAZHJzL2Rvd25yZXYueG1sTI9BS8NAEIXv&#10;gv9hGcGb3SQaLWk2pRT1VIS2gvS2zU6T0OxsyG6T9N87PeltHu/x5nv5crKtGLD3jSMF8SwCgVQ6&#10;01Cl4Hv/8TQH4YMmo1tHqOCKHpbF/V2uM+NG2uKwC5XgEvKZVlCH0GVS+rJGq/3MdUjsnVxvdWDZ&#10;V9L0euRy28okil6l1Q3xh1p3uK6xPO8uVsHnqMfVc/w+bM6n9fWwT79+NjEq9fgwrRYgAk7hLww3&#10;fEaHgpmO7kLGi5Z1EicpZxXwpJvP+g3Eka90/hKBLHL5f0PxCwAA//8DAFBLAQItABQABgAIAAAA&#10;IQC2gziS/gAAAOEBAAATAAAAAAAAAAAAAAAAAAAAAABbQ29udGVudF9UeXBlc10ueG1sUEsBAi0A&#10;FAAGAAgAAAAhADj9If/WAAAAlAEAAAsAAAAAAAAAAAAAAAAALwEAAF9yZWxzLy5yZWxzUEsBAi0A&#10;FAAGAAgAAAAhAKB/ChQ6AwAAmQcAAA4AAAAAAAAAAAAAAAAALgIAAGRycy9lMm9Eb2MueG1sUEsB&#10;Ai0AFAAGAAgAAAAhANiFvFffAAAACwEAAA8AAAAAAAAAAAAAAAAAlAUAAGRycy9kb3ducmV2Lnht&#10;bFBLBQYAAAAABAAEAPMAAACgBgAAAAA=&#10;">
                <v:shape id="Freeform 3" o:spid="_x0000_s1027" style="position:absolute;left:12125;width:2;height:15840;visibility:visible;mso-wrap-style:square;v-text-anchor:top" coordsize="2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6U8IA&#10;AADaAAAADwAAAGRycy9kb3ducmV2LnhtbESPT2vCQBTE7wW/w/KE3urGUKREV5FAaS9Cm3rw+Mg+&#10;k2j2bdjd/Gk/fVcQPA4z8xtms5tMKwZyvrGsYLlIQBCXVjdcKTj+vL+8gfABWWNrmRT8kofddva0&#10;wUzbkb9pKEIlIoR9hgrqELpMSl/WZNAvbEccvbN1BkOUrpLa4RjhppVpkqykwYbjQo0d5TWV16I3&#10;CtgfbJH3H9X0564Hc8Lxol+/lHqeT/s1iEBTeITv7U+tIIXblXg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DpTwgAAANoAAAAPAAAAAAAAAAAAAAAAAJgCAABkcnMvZG93&#10;bnJldi54bWxQSwUGAAAAAAQABAD1AAAAhwMAAAAA&#10;" path="m,15840l,e" filled="f" strokecolor="#9c9c9c" strokeweight=".48pt">
                  <v:path arrowok="t" o:connecttype="custom" o:connectlocs="0,15840;0,0" o:connectangles="0,0"/>
                </v:shape>
                <w10:wrap anchorx="page" anchory="page"/>
              </v:group>
            </w:pict>
          </mc:Fallback>
        </mc:AlternateContent>
      </w:r>
    </w:p>
    <w:p w:rsidR="001E57AF" w:rsidRPr="005902D5" w:rsidRDefault="00775445" w:rsidP="005902D5">
      <w:pPr>
        <w:spacing w:before="63"/>
        <w:ind w:left="460" w:right="423"/>
        <w:jc w:val="center"/>
        <w:rPr>
          <w:rFonts w:ascii="Times New Roman" w:eastAsia="Arial" w:hAnsi="Times New Roman" w:cs="Times New Roman"/>
          <w:sz w:val="40"/>
          <w:szCs w:val="40"/>
        </w:rPr>
      </w:pPr>
      <w:r w:rsidRPr="005902D5">
        <w:rPr>
          <w:rFonts w:ascii="Times New Roman" w:hAnsi="Times New Roman" w:cs="Times New Roman"/>
          <w:b/>
          <w:color w:val="131313"/>
          <w:w w:val="105"/>
          <w:sz w:val="40"/>
          <w:szCs w:val="40"/>
        </w:rPr>
        <w:t>Dr.</w:t>
      </w:r>
      <w:r w:rsidRPr="005902D5">
        <w:rPr>
          <w:rFonts w:ascii="Times New Roman" w:hAnsi="Times New Roman" w:cs="Times New Roman"/>
          <w:b/>
          <w:color w:val="131313"/>
          <w:spacing w:val="-39"/>
          <w:w w:val="105"/>
          <w:sz w:val="40"/>
          <w:szCs w:val="40"/>
        </w:rPr>
        <w:t xml:space="preserve"> Josh </w:t>
      </w:r>
      <w:proofErr w:type="spellStart"/>
      <w:r w:rsidRPr="005902D5">
        <w:rPr>
          <w:rFonts w:ascii="Times New Roman" w:hAnsi="Times New Roman" w:cs="Times New Roman"/>
          <w:b/>
          <w:color w:val="131313"/>
          <w:spacing w:val="-39"/>
          <w:w w:val="105"/>
          <w:sz w:val="40"/>
          <w:szCs w:val="40"/>
        </w:rPr>
        <w:t>Kacher</w:t>
      </w:r>
      <w:proofErr w:type="spellEnd"/>
    </w:p>
    <w:p w:rsidR="00DE119C" w:rsidRPr="00DE119C" w:rsidRDefault="00DE119C" w:rsidP="005902D5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DE119C">
        <w:rPr>
          <w:rFonts w:ascii="Times New Roman" w:hAnsi="Times New Roman"/>
          <w:sz w:val="28"/>
          <w:szCs w:val="28"/>
        </w:rPr>
        <w:t>Department of Materials Science and Engineering</w:t>
      </w:r>
    </w:p>
    <w:p w:rsidR="00DE119C" w:rsidRPr="00DE119C" w:rsidRDefault="00DE119C" w:rsidP="005902D5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DE119C">
        <w:rPr>
          <w:rFonts w:ascii="Times New Roman" w:hAnsi="Times New Roman"/>
          <w:sz w:val="28"/>
          <w:szCs w:val="28"/>
        </w:rPr>
        <w:t>University of California, Berkeley</w:t>
      </w:r>
    </w:p>
    <w:p w:rsidR="00DE119C" w:rsidRPr="001C1215" w:rsidRDefault="00DE119C" w:rsidP="00DE119C">
      <w:pPr>
        <w:pStyle w:val="NoSpacing"/>
        <w:rPr>
          <w:rFonts w:ascii="Times New Roman" w:hAnsi="Times New Roman"/>
          <w:sz w:val="24"/>
        </w:rPr>
      </w:pPr>
    </w:p>
    <w:p w:rsidR="00DE119C" w:rsidRPr="00DE119C" w:rsidRDefault="00120814" w:rsidP="00DE119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“</w:t>
      </w:r>
      <w:r w:rsidR="00DE119C" w:rsidRPr="00DE119C">
        <w:rPr>
          <w:rFonts w:ascii="Times New Roman" w:hAnsi="Times New Roman"/>
          <w:i/>
          <w:sz w:val="28"/>
          <w:szCs w:val="28"/>
        </w:rPr>
        <w:t xml:space="preserve">In situ </w:t>
      </w:r>
      <w:r w:rsidR="00DE119C" w:rsidRPr="00DE119C">
        <w:rPr>
          <w:rFonts w:ascii="Times New Roman" w:hAnsi="Times New Roman"/>
          <w:sz w:val="28"/>
          <w:szCs w:val="28"/>
        </w:rPr>
        <w:t>and tomographic characterization of dislocation-defect interactions</w:t>
      </w:r>
      <w:r>
        <w:rPr>
          <w:rFonts w:ascii="Times New Roman" w:hAnsi="Times New Roman"/>
          <w:sz w:val="28"/>
          <w:szCs w:val="28"/>
        </w:rPr>
        <w:t>”</w:t>
      </w:r>
    </w:p>
    <w:p w:rsidR="00DE119C" w:rsidRPr="00DE119C" w:rsidRDefault="00DE119C" w:rsidP="00DE119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E57AF" w:rsidRDefault="00775445" w:rsidP="00DE119C">
      <w:pPr>
        <w:rPr>
          <w:rFonts w:ascii="Times New Roman" w:hAnsi="Times New Roman" w:cs="Times New Roman"/>
          <w:b/>
          <w:color w:val="131313"/>
          <w:sz w:val="24"/>
          <w:szCs w:val="24"/>
        </w:rPr>
      </w:pPr>
      <w:r w:rsidRPr="00DE119C">
        <w:rPr>
          <w:rFonts w:ascii="Times New Roman" w:hAnsi="Times New Roman" w:cs="Times New Roman"/>
          <w:b/>
          <w:color w:val="131313"/>
          <w:sz w:val="24"/>
          <w:szCs w:val="24"/>
        </w:rPr>
        <w:t>Abstract</w:t>
      </w:r>
    </w:p>
    <w:p w:rsidR="00DE119C" w:rsidRPr="00DE119C" w:rsidRDefault="00DE119C" w:rsidP="00DE119C">
      <w:pPr>
        <w:rPr>
          <w:rFonts w:ascii="Times New Roman" w:eastAsia="Arial" w:hAnsi="Times New Roman" w:cs="Times New Roman"/>
          <w:sz w:val="24"/>
          <w:szCs w:val="24"/>
        </w:rPr>
      </w:pPr>
    </w:p>
    <w:p w:rsidR="00DE119C" w:rsidRPr="001C1215" w:rsidRDefault="00DE119C" w:rsidP="00DE119C">
      <w:pPr>
        <w:pStyle w:val="NoSpacing"/>
        <w:jc w:val="both"/>
        <w:rPr>
          <w:rFonts w:ascii="Times New Roman" w:hAnsi="Times New Roman"/>
          <w:sz w:val="24"/>
        </w:rPr>
      </w:pPr>
      <w:r w:rsidRPr="001C1215">
        <w:rPr>
          <w:rFonts w:ascii="Times New Roman" w:hAnsi="Times New Roman"/>
          <w:sz w:val="24"/>
        </w:rPr>
        <w:t xml:space="preserve">Transmission electron microscopes have played a critical role in building our knowledge base </w:t>
      </w:r>
      <w:r>
        <w:rPr>
          <w:rFonts w:ascii="Times New Roman" w:hAnsi="Times New Roman"/>
          <w:sz w:val="24"/>
        </w:rPr>
        <w:t xml:space="preserve">of the atomic structure and composition as well as the electronic and magnetic state of materials.  This information is given as a two-dimensional </w:t>
      </w:r>
      <w:r w:rsidRPr="001C1215">
        <w:rPr>
          <w:rFonts w:ascii="Times New Roman" w:hAnsi="Times New Roman"/>
          <w:sz w:val="24"/>
        </w:rPr>
        <w:t>snapshot</w:t>
      </w:r>
      <w:r>
        <w:rPr>
          <w:rFonts w:ascii="Times New Roman" w:hAnsi="Times New Roman"/>
          <w:sz w:val="24"/>
        </w:rPr>
        <w:t xml:space="preserve"> of the material state and</w:t>
      </w:r>
      <w:r w:rsidRPr="001C1215">
        <w:rPr>
          <w:rFonts w:ascii="Times New Roman" w:hAnsi="Times New Roman"/>
          <w:sz w:val="24"/>
        </w:rPr>
        <w:t xml:space="preserve"> requir</w:t>
      </w:r>
      <w:r>
        <w:rPr>
          <w:rFonts w:ascii="Times New Roman" w:hAnsi="Times New Roman"/>
          <w:sz w:val="24"/>
        </w:rPr>
        <w:t>es</w:t>
      </w:r>
      <w:r w:rsidRPr="001C1215">
        <w:rPr>
          <w:rFonts w:ascii="Times New Roman" w:hAnsi="Times New Roman"/>
          <w:sz w:val="24"/>
        </w:rPr>
        <w:t xml:space="preserve"> </w:t>
      </w:r>
      <w:r w:rsidRPr="001C1215">
        <w:rPr>
          <w:rFonts w:ascii="Times New Roman" w:hAnsi="Times New Roman"/>
          <w:i/>
          <w:sz w:val="24"/>
        </w:rPr>
        <w:t xml:space="preserve">a posteriori </w:t>
      </w:r>
      <w:r w:rsidRPr="001C1215">
        <w:rPr>
          <w:rFonts w:ascii="Times New Roman" w:hAnsi="Times New Roman"/>
          <w:sz w:val="24"/>
        </w:rPr>
        <w:t>analysis</w:t>
      </w:r>
      <w:r w:rsidRPr="001C1215">
        <w:rPr>
          <w:rFonts w:ascii="Times New Roman" w:hAnsi="Times New Roman"/>
          <w:i/>
          <w:sz w:val="24"/>
        </w:rPr>
        <w:t xml:space="preserve"> </w:t>
      </w:r>
      <w:r w:rsidRPr="001C1215">
        <w:rPr>
          <w:rFonts w:ascii="Times New Roman" w:hAnsi="Times New Roman"/>
          <w:sz w:val="24"/>
        </w:rPr>
        <w:t xml:space="preserve">to </w:t>
      </w:r>
      <w:r>
        <w:rPr>
          <w:rFonts w:ascii="Times New Roman" w:hAnsi="Times New Roman"/>
          <w:sz w:val="24"/>
        </w:rPr>
        <w:t>reveal</w:t>
      </w:r>
      <w:r w:rsidRPr="001C1215"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/>
          <w:sz w:val="24"/>
        </w:rPr>
        <w:t xml:space="preserve">reaction or processing pathway, or to correlate with a macroscopic property. However, using electron tomography it is feasible to reconstruct from a series of images a three-dimensional representation of the internal structure in an electron transparent foil. </w:t>
      </w:r>
      <w:r w:rsidRPr="001C1215">
        <w:rPr>
          <w:rFonts w:ascii="Times New Roman" w:hAnsi="Times New Roman"/>
          <w:sz w:val="24"/>
        </w:rPr>
        <w:t xml:space="preserve">In this talk, I will demonstrate how </w:t>
      </w:r>
      <w:r>
        <w:rPr>
          <w:rFonts w:ascii="Times New Roman" w:hAnsi="Times New Roman"/>
          <w:sz w:val="24"/>
        </w:rPr>
        <w:t xml:space="preserve">electron tomography can be applied to dislocation/defect interactions using diffraction contrast imaging. Additionally, I will present a number of techniques that facilitate the combination of three-dimensional analysis with </w:t>
      </w:r>
      <w:r>
        <w:rPr>
          <w:rFonts w:ascii="Times New Roman" w:hAnsi="Times New Roman"/>
          <w:i/>
          <w:sz w:val="24"/>
        </w:rPr>
        <w:t>in situ</w:t>
      </w:r>
      <w:r>
        <w:rPr>
          <w:rFonts w:ascii="Times New Roman" w:hAnsi="Times New Roman"/>
          <w:sz w:val="24"/>
        </w:rPr>
        <w:t xml:space="preserve"> deformation in the electron microscope, providing quasi-four dimensional </w:t>
      </w:r>
      <w:proofErr w:type="gramStart"/>
      <w:r>
        <w:rPr>
          <w:rFonts w:ascii="Times New Roman" w:hAnsi="Times New Roman"/>
          <w:sz w:val="24"/>
        </w:rPr>
        <w:t>analysis</w:t>
      </w:r>
      <w:proofErr w:type="gramEnd"/>
      <w:r>
        <w:rPr>
          <w:rFonts w:ascii="Times New Roman" w:hAnsi="Times New Roman"/>
          <w:sz w:val="24"/>
        </w:rPr>
        <w:t xml:space="preserve"> of dislocation interactions. This approach will be applied to understanding fundamental material deformation mechanisms including dislocation interactions with grain boundaries and strain instabilities during the deformation of Al-Mg alloys.</w:t>
      </w:r>
    </w:p>
    <w:p w:rsidR="00DE119C" w:rsidRDefault="00DE119C" w:rsidP="00DE119C"/>
    <w:p w:rsidR="001E57AF" w:rsidRPr="00DE119C" w:rsidRDefault="00775445" w:rsidP="00DE119C">
      <w:pPr>
        <w:jc w:val="both"/>
        <w:rPr>
          <w:rFonts w:ascii="Times New Roman" w:hAnsi="Times New Roman" w:cs="Times New Roman"/>
          <w:b/>
          <w:color w:val="131313"/>
          <w:sz w:val="24"/>
          <w:szCs w:val="24"/>
        </w:rPr>
      </w:pPr>
      <w:r w:rsidRPr="00DE119C">
        <w:rPr>
          <w:rFonts w:ascii="Times New Roman" w:hAnsi="Times New Roman" w:cs="Times New Roman"/>
          <w:b/>
          <w:color w:val="131313"/>
          <w:sz w:val="24"/>
          <w:szCs w:val="24"/>
        </w:rPr>
        <w:t>Bio</w:t>
      </w:r>
    </w:p>
    <w:p w:rsidR="00DE119C" w:rsidRPr="00DE119C" w:rsidRDefault="00DE119C" w:rsidP="00DE119C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119C" w:rsidRPr="00DE119C" w:rsidRDefault="00DE119C" w:rsidP="00DE119C">
      <w:pPr>
        <w:rPr>
          <w:rFonts w:ascii="Times New Roman" w:hAnsi="Times New Roman" w:cs="Times New Roman"/>
          <w:sz w:val="24"/>
          <w:szCs w:val="24"/>
        </w:rPr>
      </w:pPr>
      <w:r w:rsidRPr="00DE119C">
        <w:rPr>
          <w:rFonts w:ascii="Times New Roman" w:hAnsi="Times New Roman" w:cs="Times New Roman"/>
          <w:sz w:val="24"/>
          <w:szCs w:val="24"/>
        </w:rPr>
        <w:t xml:space="preserve">Josh </w:t>
      </w:r>
      <w:proofErr w:type="spellStart"/>
      <w:r w:rsidRPr="00DE119C">
        <w:rPr>
          <w:rFonts w:ascii="Times New Roman" w:hAnsi="Times New Roman" w:cs="Times New Roman"/>
          <w:sz w:val="24"/>
          <w:szCs w:val="24"/>
        </w:rPr>
        <w:t>Kacher</w:t>
      </w:r>
      <w:proofErr w:type="spellEnd"/>
      <w:r w:rsidRPr="00DE119C">
        <w:rPr>
          <w:rFonts w:ascii="Times New Roman" w:hAnsi="Times New Roman" w:cs="Times New Roman"/>
          <w:sz w:val="24"/>
          <w:szCs w:val="24"/>
        </w:rPr>
        <w:t xml:space="preserve"> received his B.S. in applied physics from Brigham Young University in 2008 and a Masters in mechanical engineering in 2009. He received a Ph.D. in materials science and engineering under the advisory of Professor Ian Robertson from the University of Illinois at Urbana-Champaign in 2012. His work there focused on understanding dislocation interactions with defects such as grain boundaries using innovative </w:t>
      </w:r>
      <w:r w:rsidRPr="00DE119C">
        <w:rPr>
          <w:rFonts w:ascii="Times New Roman" w:hAnsi="Times New Roman" w:cs="Times New Roman"/>
          <w:i/>
          <w:sz w:val="24"/>
          <w:szCs w:val="24"/>
        </w:rPr>
        <w:t>in situ</w:t>
      </w:r>
      <w:r w:rsidRPr="00DE119C">
        <w:rPr>
          <w:rFonts w:ascii="Times New Roman" w:hAnsi="Times New Roman" w:cs="Times New Roman"/>
          <w:sz w:val="24"/>
          <w:szCs w:val="24"/>
        </w:rPr>
        <w:t xml:space="preserve"> TEM deformation and electron tomography techniques. Currently, he is a </w:t>
      </w:r>
      <w:proofErr w:type="spellStart"/>
      <w:r w:rsidRPr="00DE119C">
        <w:rPr>
          <w:rFonts w:ascii="Times New Roman" w:hAnsi="Times New Roman" w:cs="Times New Roman"/>
          <w:sz w:val="24"/>
          <w:szCs w:val="24"/>
        </w:rPr>
        <w:t>post doctoral</w:t>
      </w:r>
      <w:proofErr w:type="spellEnd"/>
      <w:r w:rsidRPr="00DE119C">
        <w:rPr>
          <w:rFonts w:ascii="Times New Roman" w:hAnsi="Times New Roman" w:cs="Times New Roman"/>
          <w:sz w:val="24"/>
          <w:szCs w:val="24"/>
        </w:rPr>
        <w:t xml:space="preserve"> research associate working with Professor Andrew Minor at the University of California, Berkeley. His research interests include understanding the dislocation mechanisms responsible for the </w:t>
      </w:r>
      <w:proofErr w:type="spellStart"/>
      <w:r w:rsidRPr="00DE119C">
        <w:rPr>
          <w:rFonts w:ascii="Times New Roman" w:hAnsi="Times New Roman" w:cs="Times New Roman"/>
          <w:sz w:val="24"/>
          <w:szCs w:val="24"/>
        </w:rPr>
        <w:t>Portevin</w:t>
      </w:r>
      <w:proofErr w:type="spellEnd"/>
      <w:r w:rsidRPr="00DE119C">
        <w:rPr>
          <w:rFonts w:ascii="Times New Roman" w:hAnsi="Times New Roman" w:cs="Times New Roman"/>
          <w:sz w:val="24"/>
          <w:szCs w:val="24"/>
        </w:rPr>
        <w:t xml:space="preserve">-Le </w:t>
      </w:r>
      <w:proofErr w:type="spellStart"/>
      <w:r w:rsidRPr="00DE119C">
        <w:rPr>
          <w:rFonts w:ascii="Times New Roman" w:hAnsi="Times New Roman" w:cs="Times New Roman"/>
          <w:sz w:val="24"/>
          <w:szCs w:val="24"/>
        </w:rPr>
        <w:t>Chatelier</w:t>
      </w:r>
      <w:proofErr w:type="spellEnd"/>
      <w:r w:rsidRPr="00DE119C">
        <w:rPr>
          <w:rFonts w:ascii="Times New Roman" w:hAnsi="Times New Roman" w:cs="Times New Roman"/>
          <w:sz w:val="24"/>
          <w:szCs w:val="24"/>
        </w:rPr>
        <w:t xml:space="preserve"> effect in Al-Mg alloys as</w:t>
      </w:r>
      <w:bookmarkStart w:id="0" w:name="_GoBack"/>
      <w:bookmarkEnd w:id="0"/>
      <w:r w:rsidRPr="00DE119C">
        <w:rPr>
          <w:rFonts w:ascii="Times New Roman" w:hAnsi="Times New Roman" w:cs="Times New Roman"/>
          <w:sz w:val="24"/>
          <w:szCs w:val="24"/>
        </w:rPr>
        <w:t xml:space="preserve"> well as working with computational groups to develop and characterize novel dilute rhenium alloys.</w:t>
      </w:r>
    </w:p>
    <w:p w:rsidR="001E57AF" w:rsidRDefault="001E57AF">
      <w:pPr>
        <w:spacing w:before="2" w:line="220" w:lineRule="exact"/>
      </w:pPr>
    </w:p>
    <w:p w:rsidR="001E57AF" w:rsidRDefault="001E57AF">
      <w:pPr>
        <w:spacing w:line="180" w:lineRule="exact"/>
        <w:rPr>
          <w:sz w:val="18"/>
          <w:szCs w:val="18"/>
        </w:rPr>
      </w:pPr>
    </w:p>
    <w:p w:rsidR="001E57AF" w:rsidRPr="005F5FDA" w:rsidRDefault="00775445" w:rsidP="00120814">
      <w:pPr>
        <w:pStyle w:val="BodyText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F5FDA">
        <w:rPr>
          <w:rFonts w:ascii="Times New Roman" w:hAnsi="Times New Roman" w:cs="Times New Roman"/>
          <w:b/>
          <w:w w:val="105"/>
          <w:sz w:val="24"/>
          <w:szCs w:val="24"/>
        </w:rPr>
        <w:t xml:space="preserve">Date: </w:t>
      </w:r>
      <w:r w:rsidR="00120814">
        <w:rPr>
          <w:rFonts w:ascii="Times New Roman" w:hAnsi="Times New Roman" w:cs="Times New Roman"/>
          <w:w w:val="105"/>
          <w:sz w:val="24"/>
          <w:szCs w:val="24"/>
        </w:rPr>
        <w:t xml:space="preserve">Monday, December </w:t>
      </w:r>
      <w:r w:rsidR="007C4D89" w:rsidRPr="005F5FDA">
        <w:rPr>
          <w:rFonts w:ascii="Times New Roman" w:hAnsi="Times New Roman" w:cs="Times New Roman"/>
          <w:w w:val="105"/>
          <w:sz w:val="24"/>
          <w:szCs w:val="24"/>
        </w:rPr>
        <w:t>8, 2014</w:t>
      </w:r>
    </w:p>
    <w:p w:rsidR="001E57AF" w:rsidRPr="005F5FDA" w:rsidRDefault="00775445" w:rsidP="00DE119C">
      <w:pPr>
        <w:spacing w:before="51"/>
        <w:rPr>
          <w:rFonts w:ascii="Times New Roman" w:eastAsia="Arial" w:hAnsi="Times New Roman" w:cs="Times New Roman"/>
          <w:sz w:val="24"/>
          <w:szCs w:val="24"/>
        </w:rPr>
      </w:pPr>
      <w:r w:rsidRPr="005F5FDA">
        <w:rPr>
          <w:rFonts w:ascii="Times New Roman" w:hAnsi="Times New Roman" w:cs="Times New Roman"/>
          <w:b/>
          <w:color w:val="131313"/>
          <w:w w:val="105"/>
          <w:sz w:val="24"/>
          <w:szCs w:val="24"/>
        </w:rPr>
        <w:t>Time:</w:t>
      </w:r>
      <w:r w:rsidRPr="005F5FDA">
        <w:rPr>
          <w:rFonts w:ascii="Times New Roman" w:hAnsi="Times New Roman" w:cs="Times New Roman"/>
          <w:b/>
          <w:color w:val="131313"/>
          <w:spacing w:val="20"/>
          <w:w w:val="105"/>
          <w:sz w:val="24"/>
          <w:szCs w:val="24"/>
        </w:rPr>
        <w:t xml:space="preserve"> </w:t>
      </w:r>
      <w:r w:rsidRPr="005F5FDA">
        <w:rPr>
          <w:rFonts w:ascii="Times New Roman" w:hAnsi="Times New Roman" w:cs="Times New Roman"/>
          <w:color w:val="131313"/>
          <w:w w:val="105"/>
          <w:sz w:val="24"/>
          <w:szCs w:val="24"/>
        </w:rPr>
        <w:t>9:30-10:30</w:t>
      </w:r>
      <w:r w:rsidRPr="005F5FDA">
        <w:rPr>
          <w:rFonts w:ascii="Times New Roman" w:hAnsi="Times New Roman" w:cs="Times New Roman"/>
          <w:color w:val="131313"/>
          <w:spacing w:val="-6"/>
          <w:w w:val="105"/>
          <w:sz w:val="24"/>
          <w:szCs w:val="24"/>
        </w:rPr>
        <w:t xml:space="preserve"> </w:t>
      </w:r>
      <w:r w:rsidRPr="005F5FDA">
        <w:rPr>
          <w:rFonts w:ascii="Times New Roman" w:hAnsi="Times New Roman" w:cs="Times New Roman"/>
          <w:color w:val="131313"/>
          <w:w w:val="105"/>
          <w:sz w:val="24"/>
          <w:szCs w:val="24"/>
        </w:rPr>
        <w:t>am</w:t>
      </w:r>
    </w:p>
    <w:p w:rsidR="001E57AF" w:rsidRPr="005F5FDA" w:rsidRDefault="00775445" w:rsidP="007C4D89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  <w:r w:rsidRPr="005F5FDA">
        <w:rPr>
          <w:rFonts w:ascii="Times New Roman" w:hAnsi="Times New Roman" w:cs="Times New Roman"/>
          <w:b/>
          <w:sz w:val="24"/>
          <w:szCs w:val="24"/>
        </w:rPr>
        <w:t>Location:</w:t>
      </w:r>
      <w:r w:rsidRPr="005F5FDA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="007C4D89" w:rsidRPr="005F5FDA">
        <w:rPr>
          <w:rFonts w:ascii="Times New Roman" w:hAnsi="Times New Roman" w:cs="Times New Roman"/>
          <w:sz w:val="24"/>
          <w:szCs w:val="24"/>
        </w:rPr>
        <w:t>PHYS 238</w:t>
      </w:r>
    </w:p>
    <w:sectPr w:rsidR="001E57AF" w:rsidRPr="005F5FDA">
      <w:type w:val="continuous"/>
      <w:pgSz w:w="12240" w:h="15840"/>
      <w:pgMar w:top="7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AF"/>
    <w:rsid w:val="00120814"/>
    <w:rsid w:val="001E57AF"/>
    <w:rsid w:val="005902D5"/>
    <w:rsid w:val="005F5FDA"/>
    <w:rsid w:val="00775445"/>
    <w:rsid w:val="00775D2A"/>
    <w:rsid w:val="007C4D89"/>
    <w:rsid w:val="00D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"/>
      <w:ind w:left="46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34"/>
      <w:outlineLvl w:val="1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" w:firstLine="4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E119C"/>
    <w:pPr>
      <w:widowControl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"/>
      <w:ind w:left="46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34"/>
      <w:outlineLvl w:val="1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" w:firstLine="4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E119C"/>
    <w:pPr>
      <w:widowControl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2FADFA9B</Template>
  <TotalTime>15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Finney, Patricia Jean</dc:creator>
  <cp:lastModifiedBy>Finney, Patricia Jean</cp:lastModifiedBy>
  <cp:revision>4</cp:revision>
  <cp:lastPrinted>2014-11-26T14:29:00Z</cp:lastPrinted>
  <dcterms:created xsi:type="dcterms:W3CDTF">2014-11-26T14:26:00Z</dcterms:created>
  <dcterms:modified xsi:type="dcterms:W3CDTF">2014-12-01T17:49:00Z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LastSaved">
    <vt:filetime>2014-11-26T00:00:00Z</vt:filetime>
  </property>
</Properties>
</file>