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358" w:rsidRDefault="00BF1670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58400" cy="5043488"/>
            <wp:effectExtent l="0" t="0" r="0" b="0"/>
            <wp:docPr id="1" name="image2.png" descr="A close up of a sign&#10;&#10;Description generated with very high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sign&#10;&#10;Description generated with very high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8400" cy="5043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58" w:rsidRDefault="00BF167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EWB Callout Information:</w:t>
      </w:r>
    </w:p>
    <w:p w:rsidR="00E94358" w:rsidRDefault="00BF167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When: August 27th and 28th from 6:30pm to 7:30pm</w:t>
      </w:r>
    </w:p>
    <w:p w:rsidR="00E94358" w:rsidRDefault="00BF167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Where: HAMP 1144</w:t>
      </w:r>
    </w:p>
    <w:p w:rsidR="00E94358" w:rsidRDefault="00BF167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ALL MAJORS ARE WELCOME!!! </w:t>
      </w:r>
      <w:r>
        <w:rPr>
          <w:rFonts w:ascii="Quattrocento Sans" w:eastAsia="Quattrocento Sans" w:hAnsi="Quattrocento Sans" w:cs="Quattrocento Sans"/>
          <w:sz w:val="44"/>
          <w:szCs w:val="44"/>
        </w:rPr>
        <w:t>😊</w:t>
      </w:r>
    </w:p>
    <w:p w:rsidR="00E94358" w:rsidRDefault="00BF167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1" w:name="_q6aax1odcdi3" w:colFirst="0" w:colLast="0"/>
      <w:bookmarkEnd w:id="1"/>
      <w:r>
        <w:rPr>
          <w:rFonts w:ascii="Times New Roman" w:eastAsia="Times New Roman" w:hAnsi="Times New Roman" w:cs="Times New Roman"/>
          <w:sz w:val="44"/>
          <w:szCs w:val="44"/>
        </w:rPr>
        <w:t>FREE PIZZA!!!</w:t>
      </w:r>
    </w:p>
    <w:p w:rsidR="00E94358" w:rsidRDefault="00BF1670">
      <w:pPr>
        <w:spacing w:after="160" w:line="259" w:lineRule="auto"/>
        <w:jc w:val="center"/>
        <w:rPr>
          <w:rFonts w:ascii="Calibri" w:eastAsia="Calibri" w:hAnsi="Calibri" w:cs="Calibri"/>
          <w:sz w:val="36"/>
          <w:szCs w:val="36"/>
        </w:rPr>
      </w:pPr>
      <w:bookmarkStart w:id="2" w:name="_sr75bf6fs9wv" w:colFirst="0" w:colLast="0"/>
      <w:bookmarkEnd w:id="2"/>
      <w:r>
        <w:rPr>
          <w:rFonts w:ascii="Times New Roman" w:eastAsia="Times New Roman" w:hAnsi="Times New Roman" w:cs="Times New Roman"/>
          <w:sz w:val="36"/>
          <w:szCs w:val="36"/>
        </w:rPr>
        <w:t xml:space="preserve">Email </w:t>
      </w:r>
      <w:hyperlink r:id="rId5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alefebvr@purdue.edu</w:t>
        </w:r>
      </w:hyperlink>
      <w:r>
        <w:rPr>
          <w:rFonts w:ascii="Times New Roman" w:eastAsia="Times New Roman" w:hAnsi="Times New Roman" w:cs="Times New Roman"/>
          <w:sz w:val="36"/>
          <w:szCs w:val="36"/>
        </w:rPr>
        <w:t xml:space="preserve"> with any questions</w:t>
      </w:r>
    </w:p>
    <w:sectPr w:rsidR="00E943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358"/>
    <w:rsid w:val="00BF1670"/>
    <w:rsid w:val="00E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173DA-3373-43CB-9AB2-20AA4F9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febvr@purdu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Lefebvre</dc:creator>
  <cp:lastModifiedBy>Amanda Marie Lefebvre</cp:lastModifiedBy>
  <cp:revision>2</cp:revision>
  <dcterms:created xsi:type="dcterms:W3CDTF">2018-08-22T23:45:00Z</dcterms:created>
  <dcterms:modified xsi:type="dcterms:W3CDTF">2018-08-22T23:45:00Z</dcterms:modified>
</cp:coreProperties>
</file>