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4082C" w14:textId="037F02CF" w:rsidR="00FB00DF" w:rsidRDefault="00F47836" w:rsidP="00295FE9">
      <w:pPr>
        <w:spacing w:after="0" w:line="240" w:lineRule="auto"/>
        <w:jc w:val="center"/>
        <w:rPr>
          <w:rFonts w:ascii="Times New Roman" w:hAnsi="Times New Roman" w:cs="Times New Roman"/>
          <w:b/>
          <w:sz w:val="28"/>
        </w:rPr>
      </w:pPr>
      <w:r w:rsidRPr="00F47836">
        <w:rPr>
          <w:rFonts w:ascii="Times New Roman" w:hAnsi="Times New Roman" w:cs="Times New Roman"/>
          <w:b/>
          <w:bCs/>
          <w:sz w:val="28"/>
        </w:rPr>
        <w:t xml:space="preserve">Boulder </w:t>
      </w:r>
      <w:proofErr w:type="gramStart"/>
      <w:r w:rsidRPr="00F47836">
        <w:rPr>
          <w:rFonts w:ascii="Times New Roman" w:hAnsi="Times New Roman" w:cs="Times New Roman"/>
          <w:b/>
          <w:bCs/>
          <w:sz w:val="28"/>
        </w:rPr>
        <w:t>Transport  by</w:t>
      </w:r>
      <w:proofErr w:type="gramEnd"/>
      <w:r w:rsidRPr="00F47836">
        <w:rPr>
          <w:rFonts w:ascii="Times New Roman" w:hAnsi="Times New Roman" w:cs="Times New Roman"/>
          <w:b/>
          <w:bCs/>
          <w:sz w:val="28"/>
        </w:rPr>
        <w:t xml:space="preserve"> Storm and Tsunami Waves</w:t>
      </w:r>
    </w:p>
    <w:p w14:paraId="4B5A6909" w14:textId="77777777" w:rsidR="009F5D4C" w:rsidRPr="003251A7" w:rsidRDefault="009F5D4C" w:rsidP="00295FE9">
      <w:pPr>
        <w:spacing w:after="0" w:line="240" w:lineRule="auto"/>
        <w:jc w:val="center"/>
        <w:rPr>
          <w:rFonts w:ascii="Times New Roman" w:hAnsi="Times New Roman" w:cs="Times New Roman"/>
          <w:b/>
          <w:sz w:val="28"/>
        </w:rPr>
      </w:pPr>
    </w:p>
    <w:p w14:paraId="3A9B5F92" w14:textId="4460BD6C" w:rsidR="00F47836" w:rsidRDefault="001F7FB2" w:rsidP="00F47836">
      <w:pPr>
        <w:tabs>
          <w:tab w:val="center" w:pos="4680"/>
          <w:tab w:val="left" w:pos="8587"/>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A07A3D">
        <w:rPr>
          <w:rFonts w:ascii="Times New Roman" w:hAnsi="Times New Roman" w:cs="Times New Roman"/>
          <w:sz w:val="24"/>
          <w:szCs w:val="24"/>
        </w:rPr>
        <w:t>Dr. A</w:t>
      </w:r>
      <w:r w:rsidR="00096B88">
        <w:rPr>
          <w:rFonts w:ascii="Times New Roman" w:hAnsi="Times New Roman" w:cs="Times New Roman"/>
          <w:sz w:val="24"/>
          <w:szCs w:val="24"/>
        </w:rPr>
        <w:t>ndrew Kennedy</w:t>
      </w:r>
    </w:p>
    <w:p w14:paraId="1AFA92FD" w14:textId="77777777" w:rsidR="00096B88" w:rsidRDefault="00096B88" w:rsidP="00295F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Civil and Environmental Engineering and Earth Sciences</w:t>
      </w:r>
    </w:p>
    <w:p w14:paraId="4958D259" w14:textId="2D64DFB7" w:rsidR="003251A7" w:rsidRDefault="00096B88" w:rsidP="00295F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University of </w:t>
      </w:r>
      <w:r w:rsidR="00A07A3D">
        <w:rPr>
          <w:rFonts w:ascii="Times New Roman" w:hAnsi="Times New Roman" w:cs="Times New Roman"/>
          <w:sz w:val="24"/>
          <w:szCs w:val="24"/>
        </w:rPr>
        <w:t xml:space="preserve">Notre Dame </w:t>
      </w:r>
    </w:p>
    <w:p w14:paraId="6F8A6DE1" w14:textId="77777777" w:rsidR="003251A7" w:rsidRDefault="003251A7" w:rsidP="00295FE9">
      <w:pPr>
        <w:spacing w:after="0" w:line="240" w:lineRule="auto"/>
        <w:jc w:val="center"/>
        <w:rPr>
          <w:rFonts w:ascii="Times New Roman" w:hAnsi="Times New Roman" w:cs="Times New Roman"/>
          <w:sz w:val="24"/>
          <w:szCs w:val="24"/>
        </w:rPr>
      </w:pPr>
    </w:p>
    <w:p w14:paraId="2CA650DE" w14:textId="77777777" w:rsidR="003251A7" w:rsidRDefault="00A07A3D" w:rsidP="00295FE9">
      <w:pPr>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12</w:t>
      </w:r>
      <w:r w:rsidR="009F5D4C">
        <w:rPr>
          <w:rFonts w:ascii="Times New Roman" w:hAnsi="Times New Roman" w:cs="Times New Roman"/>
          <w:b/>
          <w:sz w:val="28"/>
          <w:szCs w:val="26"/>
        </w:rPr>
        <w:t>/0</w:t>
      </w:r>
      <w:r>
        <w:rPr>
          <w:rFonts w:ascii="Times New Roman" w:hAnsi="Times New Roman" w:cs="Times New Roman"/>
          <w:b/>
          <w:sz w:val="28"/>
          <w:szCs w:val="26"/>
        </w:rPr>
        <w:t>1</w:t>
      </w:r>
      <w:r w:rsidR="009F5D4C">
        <w:rPr>
          <w:rFonts w:ascii="Times New Roman" w:hAnsi="Times New Roman" w:cs="Times New Roman"/>
          <w:b/>
          <w:sz w:val="28"/>
          <w:szCs w:val="26"/>
        </w:rPr>
        <w:t xml:space="preserve">/2017, </w:t>
      </w:r>
      <w:r>
        <w:rPr>
          <w:rFonts w:ascii="Times New Roman" w:hAnsi="Times New Roman" w:cs="Times New Roman"/>
          <w:b/>
          <w:sz w:val="28"/>
          <w:szCs w:val="26"/>
        </w:rPr>
        <w:t>2</w:t>
      </w:r>
      <w:r w:rsidR="009F5D4C">
        <w:rPr>
          <w:rFonts w:ascii="Times New Roman" w:hAnsi="Times New Roman" w:cs="Times New Roman"/>
          <w:b/>
          <w:sz w:val="28"/>
          <w:szCs w:val="26"/>
        </w:rPr>
        <w:t xml:space="preserve">.30 </w:t>
      </w:r>
      <w:proofErr w:type="gramStart"/>
      <w:r w:rsidR="009F5D4C">
        <w:rPr>
          <w:rFonts w:ascii="Times New Roman" w:hAnsi="Times New Roman" w:cs="Times New Roman"/>
          <w:b/>
          <w:sz w:val="28"/>
          <w:szCs w:val="26"/>
        </w:rPr>
        <w:t xml:space="preserve">PM </w:t>
      </w:r>
      <w:r w:rsidR="003251A7" w:rsidRPr="003251A7">
        <w:rPr>
          <w:rFonts w:ascii="Times New Roman" w:hAnsi="Times New Roman" w:cs="Times New Roman"/>
          <w:b/>
          <w:sz w:val="28"/>
          <w:szCs w:val="26"/>
        </w:rPr>
        <w:t>,</w:t>
      </w:r>
      <w:proofErr w:type="gramEnd"/>
      <w:r w:rsidR="003251A7" w:rsidRPr="003251A7">
        <w:rPr>
          <w:rFonts w:ascii="Times New Roman" w:hAnsi="Times New Roman" w:cs="Times New Roman"/>
          <w:b/>
          <w:sz w:val="28"/>
          <w:szCs w:val="26"/>
        </w:rPr>
        <w:t xml:space="preserve"> </w:t>
      </w:r>
      <w:r>
        <w:rPr>
          <w:rFonts w:ascii="Times New Roman" w:hAnsi="Times New Roman" w:cs="Times New Roman"/>
          <w:b/>
          <w:sz w:val="28"/>
          <w:szCs w:val="26"/>
        </w:rPr>
        <w:t>HAMP</w:t>
      </w:r>
      <w:r w:rsidR="009F5D4C">
        <w:rPr>
          <w:rFonts w:ascii="Times New Roman" w:hAnsi="Times New Roman" w:cs="Times New Roman"/>
          <w:b/>
          <w:sz w:val="28"/>
          <w:szCs w:val="26"/>
        </w:rPr>
        <w:t xml:space="preserve"> , </w:t>
      </w:r>
      <w:r>
        <w:rPr>
          <w:rFonts w:ascii="Times New Roman" w:hAnsi="Times New Roman" w:cs="Times New Roman"/>
          <w:b/>
          <w:sz w:val="28"/>
          <w:szCs w:val="26"/>
        </w:rPr>
        <w:t>3153</w:t>
      </w:r>
    </w:p>
    <w:p w14:paraId="03791F81" w14:textId="77777777" w:rsidR="00C576EB" w:rsidRPr="003251A7" w:rsidRDefault="00C576EB" w:rsidP="00295FE9">
      <w:pPr>
        <w:spacing w:after="0" w:line="240" w:lineRule="auto"/>
        <w:jc w:val="center"/>
        <w:rPr>
          <w:rFonts w:ascii="Times New Roman" w:hAnsi="Times New Roman" w:cs="Times New Roman"/>
          <w:b/>
          <w:sz w:val="28"/>
          <w:szCs w:val="26"/>
        </w:rPr>
      </w:pPr>
    </w:p>
    <w:p w14:paraId="58BA5CF2" w14:textId="77777777" w:rsidR="001B5C7A" w:rsidRPr="001B5C7A" w:rsidRDefault="001B5C7A" w:rsidP="00295FE9">
      <w:pPr>
        <w:spacing w:after="0" w:line="240" w:lineRule="auto"/>
        <w:jc w:val="center"/>
        <w:rPr>
          <w:rFonts w:ascii="Times New Roman" w:hAnsi="Times New Roman" w:cs="Times New Roman"/>
          <w:b/>
          <w:i/>
          <w:sz w:val="28"/>
          <w:szCs w:val="28"/>
        </w:rPr>
      </w:pPr>
      <w:r w:rsidRPr="001B5C7A">
        <w:rPr>
          <w:rFonts w:ascii="Times New Roman" w:hAnsi="Times New Roman" w:cs="Times New Roman"/>
          <w:b/>
          <w:i/>
          <w:sz w:val="28"/>
          <w:szCs w:val="28"/>
        </w:rPr>
        <w:t>Abstract</w:t>
      </w:r>
    </w:p>
    <w:p w14:paraId="008C9BE4" w14:textId="77777777" w:rsidR="00FB00DF" w:rsidRPr="001B5C7A" w:rsidRDefault="00FB00DF" w:rsidP="00295FE9">
      <w:pPr>
        <w:spacing w:after="0" w:line="240" w:lineRule="auto"/>
        <w:rPr>
          <w:rFonts w:ascii="Times New Roman" w:hAnsi="Times New Roman" w:cs="Times New Roman"/>
          <w:sz w:val="24"/>
          <w:szCs w:val="24"/>
        </w:rPr>
      </w:pPr>
    </w:p>
    <w:p w14:paraId="14E23FAD" w14:textId="07F46EBD" w:rsidR="001B5C7A" w:rsidRDefault="00096B88" w:rsidP="00295F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Design for near-coast buildings and infrastructure requires a knowledge of wave, surge, and tsunami inundation </w:t>
      </w:r>
      <w:r w:rsidR="00017E4E">
        <w:rPr>
          <w:rFonts w:ascii="Times New Roman" w:hAnsi="Times New Roman" w:cs="Times New Roman"/>
          <w:sz w:val="24"/>
          <w:szCs w:val="24"/>
        </w:rPr>
        <w:t>depths</w:t>
      </w:r>
      <w:r w:rsidR="00D83682">
        <w:rPr>
          <w:rFonts w:ascii="Times New Roman" w:hAnsi="Times New Roman" w:cs="Times New Roman"/>
          <w:sz w:val="24"/>
          <w:szCs w:val="24"/>
        </w:rPr>
        <w:t xml:space="preserve"> and </w:t>
      </w:r>
      <w:r>
        <w:rPr>
          <w:rFonts w:ascii="Times New Roman" w:hAnsi="Times New Roman" w:cs="Times New Roman"/>
          <w:sz w:val="24"/>
          <w:szCs w:val="24"/>
        </w:rPr>
        <w:t>loads. One</w:t>
      </w:r>
      <w:r w:rsidR="004068AC">
        <w:rPr>
          <w:rFonts w:ascii="Times New Roman" w:hAnsi="Times New Roman" w:cs="Times New Roman"/>
          <w:sz w:val="24"/>
          <w:szCs w:val="24"/>
        </w:rPr>
        <w:t xml:space="preserve"> unexpected but </w:t>
      </w:r>
      <w:r>
        <w:rPr>
          <w:rFonts w:ascii="Times New Roman" w:hAnsi="Times New Roman" w:cs="Times New Roman"/>
          <w:sz w:val="24"/>
          <w:szCs w:val="24"/>
        </w:rPr>
        <w:t xml:space="preserve">long-lasting marker for </w:t>
      </w:r>
      <w:r w:rsidR="00164BFD">
        <w:rPr>
          <w:rFonts w:ascii="Times New Roman" w:hAnsi="Times New Roman" w:cs="Times New Roman"/>
          <w:sz w:val="24"/>
          <w:szCs w:val="24"/>
        </w:rPr>
        <w:t xml:space="preserve">both </w:t>
      </w:r>
      <w:r w:rsidR="00D83682">
        <w:rPr>
          <w:rFonts w:ascii="Times New Roman" w:hAnsi="Times New Roman" w:cs="Times New Roman"/>
          <w:sz w:val="24"/>
          <w:szCs w:val="24"/>
        </w:rPr>
        <w:t xml:space="preserve">of these processes </w:t>
      </w:r>
      <w:r w:rsidR="004068AC">
        <w:rPr>
          <w:rFonts w:ascii="Times New Roman" w:hAnsi="Times New Roman" w:cs="Times New Roman"/>
          <w:sz w:val="24"/>
          <w:szCs w:val="24"/>
        </w:rPr>
        <w:t xml:space="preserve">arises from coastal </w:t>
      </w:r>
      <w:r>
        <w:rPr>
          <w:rFonts w:ascii="Times New Roman" w:hAnsi="Times New Roman" w:cs="Times New Roman"/>
          <w:sz w:val="24"/>
          <w:szCs w:val="24"/>
        </w:rPr>
        <w:t>boulder</w:t>
      </w:r>
      <w:r w:rsidR="004068AC">
        <w:rPr>
          <w:rFonts w:ascii="Times New Roman" w:hAnsi="Times New Roman" w:cs="Times New Roman"/>
          <w:sz w:val="24"/>
          <w:szCs w:val="24"/>
        </w:rPr>
        <w:t xml:space="preserve"> deposits</w:t>
      </w:r>
      <w:r>
        <w:rPr>
          <w:rFonts w:ascii="Times New Roman" w:hAnsi="Times New Roman" w:cs="Times New Roman"/>
          <w:sz w:val="24"/>
          <w:szCs w:val="24"/>
        </w:rPr>
        <w:t xml:space="preserve">, which </w:t>
      </w:r>
      <w:r w:rsidR="00164BFD">
        <w:rPr>
          <w:rFonts w:ascii="Times New Roman" w:hAnsi="Times New Roman" w:cs="Times New Roman"/>
          <w:sz w:val="24"/>
          <w:szCs w:val="24"/>
        </w:rPr>
        <w:t xml:space="preserve">may be found on many rocky coasts worldwide. </w:t>
      </w:r>
      <w:r w:rsidR="00D83682">
        <w:rPr>
          <w:rFonts w:ascii="Times New Roman" w:hAnsi="Times New Roman" w:cs="Times New Roman"/>
          <w:sz w:val="24"/>
          <w:szCs w:val="24"/>
        </w:rPr>
        <w:t xml:space="preserve">Boulders are known to be transported in response to extreme </w:t>
      </w:r>
      <w:r w:rsidR="00017E4E">
        <w:rPr>
          <w:rFonts w:ascii="Times New Roman" w:hAnsi="Times New Roman" w:cs="Times New Roman"/>
          <w:sz w:val="24"/>
          <w:szCs w:val="24"/>
        </w:rPr>
        <w:t xml:space="preserve">inundation </w:t>
      </w:r>
      <w:r w:rsidR="00D83682">
        <w:rPr>
          <w:rFonts w:ascii="Times New Roman" w:hAnsi="Times New Roman" w:cs="Times New Roman"/>
          <w:sz w:val="24"/>
          <w:szCs w:val="24"/>
        </w:rPr>
        <w:t xml:space="preserve">events, with large specimens even </w:t>
      </w:r>
      <w:r w:rsidR="00283752">
        <w:rPr>
          <w:rFonts w:ascii="Times New Roman" w:hAnsi="Times New Roman" w:cs="Times New Roman"/>
          <w:sz w:val="24"/>
          <w:szCs w:val="24"/>
        </w:rPr>
        <w:t>exceed</w:t>
      </w:r>
      <w:r w:rsidR="00D83682">
        <w:rPr>
          <w:rFonts w:ascii="Times New Roman" w:hAnsi="Times New Roman" w:cs="Times New Roman"/>
          <w:sz w:val="24"/>
          <w:szCs w:val="24"/>
        </w:rPr>
        <w:t>ing</w:t>
      </w:r>
      <w:r w:rsidR="00283752">
        <w:rPr>
          <w:rFonts w:ascii="Times New Roman" w:hAnsi="Times New Roman" w:cs="Times New Roman"/>
          <w:sz w:val="24"/>
          <w:szCs w:val="24"/>
        </w:rPr>
        <w:t xml:space="preserve"> 8m in length on rare occasions. </w:t>
      </w:r>
      <w:r w:rsidR="00164BFD">
        <w:rPr>
          <w:rFonts w:ascii="Times New Roman" w:hAnsi="Times New Roman" w:cs="Times New Roman"/>
          <w:sz w:val="24"/>
          <w:szCs w:val="24"/>
        </w:rPr>
        <w:t xml:space="preserve">This talk </w:t>
      </w:r>
      <w:r w:rsidR="00D83682">
        <w:rPr>
          <w:rFonts w:ascii="Times New Roman" w:hAnsi="Times New Roman" w:cs="Times New Roman"/>
          <w:sz w:val="24"/>
          <w:szCs w:val="24"/>
        </w:rPr>
        <w:t>presents</w:t>
      </w:r>
      <w:r w:rsidR="004068AC">
        <w:rPr>
          <w:rFonts w:ascii="Times New Roman" w:hAnsi="Times New Roman" w:cs="Times New Roman"/>
          <w:sz w:val="24"/>
          <w:szCs w:val="24"/>
        </w:rPr>
        <w:t xml:space="preserve"> field, laboratory, and numerical </w:t>
      </w:r>
      <w:r w:rsidR="00283752">
        <w:rPr>
          <w:rFonts w:ascii="Times New Roman" w:hAnsi="Times New Roman" w:cs="Times New Roman"/>
          <w:sz w:val="24"/>
          <w:szCs w:val="24"/>
        </w:rPr>
        <w:t xml:space="preserve">work aimed at identifying transported boulders, and inferring hydrodynamics, incident wave conditions, and expected loads. </w:t>
      </w:r>
      <w:r w:rsidR="0035361E">
        <w:rPr>
          <w:rFonts w:ascii="Times New Roman" w:hAnsi="Times New Roman" w:cs="Times New Roman"/>
          <w:sz w:val="24"/>
          <w:szCs w:val="24"/>
        </w:rPr>
        <w:t>Examples are given from boulders transported by Typhoon Haiyan in the Philippines in 2013.</w:t>
      </w:r>
      <w:r w:rsidR="002D12CA">
        <w:rPr>
          <w:rFonts w:ascii="Times New Roman" w:hAnsi="Times New Roman" w:cs="Times New Roman"/>
          <w:sz w:val="24"/>
          <w:szCs w:val="24"/>
        </w:rPr>
        <w:t xml:space="preserve"> </w:t>
      </w:r>
      <w:bookmarkStart w:id="0" w:name="_GoBack"/>
      <w:bookmarkEnd w:id="0"/>
    </w:p>
    <w:p w14:paraId="46B18652" w14:textId="77777777" w:rsidR="001B5C7A" w:rsidRDefault="001B5C7A" w:rsidP="00295FE9">
      <w:pPr>
        <w:spacing w:after="0" w:line="240" w:lineRule="auto"/>
        <w:rPr>
          <w:rFonts w:ascii="Times New Roman" w:hAnsi="Times New Roman" w:cs="Times New Roman"/>
          <w:sz w:val="24"/>
          <w:szCs w:val="24"/>
        </w:rPr>
      </w:pPr>
    </w:p>
    <w:p w14:paraId="237AD3A7" w14:textId="2E7870C8" w:rsidR="001B5C7A" w:rsidRPr="001B5C7A" w:rsidRDefault="001B5C7A" w:rsidP="001B5C7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Brief Bio</w:t>
      </w:r>
    </w:p>
    <w:p w14:paraId="3A167BAB" w14:textId="77777777" w:rsidR="00FB00DF" w:rsidRPr="001B5C7A" w:rsidRDefault="00FB00DF" w:rsidP="00295FE9">
      <w:pPr>
        <w:spacing w:after="0" w:line="240" w:lineRule="auto"/>
        <w:rPr>
          <w:rFonts w:ascii="Times New Roman" w:hAnsi="Times New Roman" w:cs="Times New Roman"/>
          <w:sz w:val="24"/>
          <w:szCs w:val="24"/>
        </w:rPr>
      </w:pPr>
    </w:p>
    <w:p w14:paraId="5187F11A" w14:textId="584616CB" w:rsidR="001F7FB2" w:rsidRPr="00C576EB" w:rsidRDefault="008B5EED" w:rsidP="00F47836">
      <w:pPr>
        <w:spacing w:after="0" w:line="240" w:lineRule="auto"/>
      </w:pPr>
      <w:r>
        <w:rPr>
          <w:rFonts w:ascii="Times New Roman" w:hAnsi="Times New Roman" w:cs="Times New Roman"/>
          <w:sz w:val="24"/>
          <w:szCs w:val="24"/>
        </w:rPr>
        <w:t>Andrew Kennedy is Associate Professor in the D</w:t>
      </w:r>
      <w:r>
        <w:rPr>
          <w:rFonts w:ascii="Times New Roman" w:hAnsi="Times New Roman" w:cs="Times New Roman"/>
          <w:sz w:val="24"/>
          <w:szCs w:val="24"/>
        </w:rPr>
        <w:t>epartment of Civil and Environmental Engineering and Earth Sciences</w:t>
      </w:r>
      <w:r>
        <w:rPr>
          <w:rFonts w:ascii="Times New Roman" w:hAnsi="Times New Roman" w:cs="Times New Roman"/>
          <w:sz w:val="24"/>
          <w:szCs w:val="24"/>
        </w:rPr>
        <w:t xml:space="preserve"> at the </w:t>
      </w:r>
      <w:r w:rsidRPr="008B5EED">
        <w:rPr>
          <w:rFonts w:ascii="Times New Roman" w:hAnsi="Times New Roman" w:cs="Times New Roman"/>
          <w:sz w:val="24"/>
          <w:szCs w:val="24"/>
        </w:rPr>
        <w:t xml:space="preserve">University </w:t>
      </w:r>
      <w:proofErr w:type="gramStart"/>
      <w:r w:rsidRPr="008B5EED">
        <w:rPr>
          <w:rFonts w:ascii="Times New Roman" w:hAnsi="Times New Roman" w:cs="Times New Roman"/>
          <w:sz w:val="24"/>
          <w:szCs w:val="24"/>
        </w:rPr>
        <w:t>of</w:t>
      </w:r>
      <w:proofErr w:type="gramEnd"/>
      <w:r w:rsidRPr="008B5EED">
        <w:rPr>
          <w:rFonts w:ascii="Times New Roman" w:hAnsi="Times New Roman" w:cs="Times New Roman"/>
          <w:sz w:val="24"/>
          <w:szCs w:val="24"/>
        </w:rPr>
        <w:t xml:space="preserve"> Notre Dame</w:t>
      </w:r>
      <w:r>
        <w:rPr>
          <w:rFonts w:ascii="Times New Roman" w:hAnsi="Times New Roman" w:cs="Times New Roman"/>
          <w:sz w:val="24"/>
          <w:szCs w:val="24"/>
        </w:rPr>
        <w:t xml:space="preserve">. He </w:t>
      </w:r>
      <w:r w:rsidR="00D270A4">
        <w:rPr>
          <w:rFonts w:ascii="Times New Roman" w:hAnsi="Times New Roman" w:cs="Times New Roman"/>
          <w:sz w:val="24"/>
          <w:szCs w:val="24"/>
        </w:rPr>
        <w:t xml:space="preserve">obtained a </w:t>
      </w:r>
      <w:proofErr w:type="spellStart"/>
      <w:r w:rsidR="00D270A4">
        <w:rPr>
          <w:rFonts w:ascii="Times New Roman" w:hAnsi="Times New Roman" w:cs="Times New Roman"/>
          <w:sz w:val="24"/>
          <w:szCs w:val="24"/>
        </w:rPr>
        <w:t>B.Sc.E</w:t>
      </w:r>
      <w:proofErr w:type="spellEnd"/>
      <w:r w:rsidR="00D270A4">
        <w:rPr>
          <w:rFonts w:ascii="Times New Roman" w:hAnsi="Times New Roman" w:cs="Times New Roman"/>
          <w:sz w:val="24"/>
          <w:szCs w:val="24"/>
        </w:rPr>
        <w:t xml:space="preserve"> degree from Queen’s University in Kingston, Canada, </w:t>
      </w:r>
      <w:proofErr w:type="gramStart"/>
      <w:r w:rsidR="00D270A4">
        <w:rPr>
          <w:rFonts w:ascii="Times New Roman" w:hAnsi="Times New Roman" w:cs="Times New Roman"/>
          <w:sz w:val="24"/>
          <w:szCs w:val="24"/>
        </w:rPr>
        <w:t>a</w:t>
      </w:r>
      <w:proofErr w:type="gramEnd"/>
      <w:r w:rsidR="00D270A4">
        <w:rPr>
          <w:rFonts w:ascii="Times New Roman" w:hAnsi="Times New Roman" w:cs="Times New Roman"/>
          <w:sz w:val="24"/>
          <w:szCs w:val="24"/>
        </w:rPr>
        <w:t xml:space="preserve"> </w:t>
      </w:r>
      <w:proofErr w:type="spellStart"/>
      <w:r w:rsidR="00D270A4">
        <w:rPr>
          <w:rFonts w:ascii="Times New Roman" w:hAnsi="Times New Roman" w:cs="Times New Roman"/>
          <w:sz w:val="24"/>
          <w:szCs w:val="24"/>
        </w:rPr>
        <w:t>M.A.Sc</w:t>
      </w:r>
      <w:proofErr w:type="spellEnd"/>
      <w:r w:rsidR="00D270A4">
        <w:rPr>
          <w:rFonts w:ascii="Times New Roman" w:hAnsi="Times New Roman" w:cs="Times New Roman"/>
          <w:sz w:val="24"/>
          <w:szCs w:val="24"/>
        </w:rPr>
        <w:t xml:space="preserve">. </w:t>
      </w:r>
      <w:proofErr w:type="gramStart"/>
      <w:r w:rsidR="00D270A4">
        <w:rPr>
          <w:rFonts w:ascii="Times New Roman" w:hAnsi="Times New Roman" w:cs="Times New Roman"/>
          <w:sz w:val="24"/>
          <w:szCs w:val="24"/>
        </w:rPr>
        <w:t>degree</w:t>
      </w:r>
      <w:proofErr w:type="gramEnd"/>
      <w:r w:rsidR="00D270A4">
        <w:rPr>
          <w:rFonts w:ascii="Times New Roman" w:hAnsi="Times New Roman" w:cs="Times New Roman"/>
          <w:sz w:val="24"/>
          <w:szCs w:val="24"/>
        </w:rPr>
        <w:t xml:space="preserve"> from the University of British Columbia, and a </w:t>
      </w:r>
      <w:proofErr w:type="spellStart"/>
      <w:r w:rsidR="00D270A4">
        <w:rPr>
          <w:rFonts w:ascii="Times New Roman" w:hAnsi="Times New Roman" w:cs="Times New Roman"/>
          <w:sz w:val="24"/>
          <w:szCs w:val="24"/>
        </w:rPr>
        <w:t>Ph.D</w:t>
      </w:r>
      <w:proofErr w:type="spellEnd"/>
      <w:r w:rsidR="00D270A4">
        <w:rPr>
          <w:rFonts w:ascii="Times New Roman" w:hAnsi="Times New Roman" w:cs="Times New Roman"/>
          <w:sz w:val="24"/>
          <w:szCs w:val="24"/>
        </w:rPr>
        <w:t xml:space="preserve"> from Monash University, Australia. Prior to his arrival at Notre Dame, he held positions at the University of Delaware and the University of Florida. His research examines many different aspects of coastal science and engineering</w:t>
      </w:r>
      <w:r w:rsidR="00F47836">
        <w:rPr>
          <w:rFonts w:ascii="Times New Roman" w:hAnsi="Times New Roman" w:cs="Times New Roman"/>
          <w:sz w:val="24"/>
          <w:szCs w:val="24"/>
        </w:rPr>
        <w:t xml:space="preserve"> including wave and surge inundation, and wave-structure interaction.</w:t>
      </w:r>
      <w:r w:rsidR="00017E4E">
        <w:rPr>
          <w:rFonts w:ascii="Times New Roman" w:hAnsi="Times New Roman" w:cs="Times New Roman"/>
          <w:sz w:val="24"/>
          <w:szCs w:val="24"/>
        </w:rPr>
        <w:t xml:space="preserve"> And boulder transport.</w:t>
      </w:r>
    </w:p>
    <w:p w14:paraId="67395187" w14:textId="5A10AA30" w:rsidR="001F7FB2" w:rsidRPr="00C576EB" w:rsidRDefault="001F7FB2" w:rsidP="00FB00DF">
      <w:pPr>
        <w:jc w:val="center"/>
      </w:pPr>
    </w:p>
    <w:p w14:paraId="1CF99524" w14:textId="45CFC180" w:rsidR="001F7FB2" w:rsidRPr="00C576EB" w:rsidRDefault="008B5EED" w:rsidP="00FB00DF">
      <w:pPr>
        <w:jc w:val="center"/>
      </w:pPr>
      <w:r w:rsidRPr="008B5EED">
        <w:drawing>
          <wp:inline distT="0" distB="0" distL="0" distR="0" wp14:anchorId="4E3F27BC" wp14:editId="1CA01A97">
            <wp:extent cx="5076825" cy="2788285"/>
            <wp:effectExtent l="0" t="0" r="9525" b="0"/>
            <wp:docPr id="10" name="Picture 9" descr="C:\kennedy\projects\hurricane\Haiyan\Photos\Nobu_Mori\tsunami rock\DSC_0289.JPG"/>
            <wp:cNvGraphicFramePr/>
            <a:graphic xmlns:a="http://schemas.openxmlformats.org/drawingml/2006/main">
              <a:graphicData uri="http://schemas.openxmlformats.org/drawingml/2006/picture">
                <pic:pic xmlns:pic="http://schemas.openxmlformats.org/drawingml/2006/picture">
                  <pic:nvPicPr>
                    <pic:cNvPr id="10" name="Picture 9" descr="C:\kennedy\projects\hurricane\Haiyan\Photos\Nobu_Mori\tsunami rock\DSC_0289.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825" cy="2788285"/>
                    </a:xfrm>
                    <a:prstGeom prst="rect">
                      <a:avLst/>
                    </a:prstGeom>
                    <a:noFill/>
                    <a:ln>
                      <a:noFill/>
                    </a:ln>
                  </pic:spPr>
                </pic:pic>
              </a:graphicData>
            </a:graphic>
          </wp:inline>
        </w:drawing>
      </w:r>
    </w:p>
    <w:sectPr w:rsidR="001F7FB2" w:rsidRPr="00C576EB" w:rsidSect="001F7FB2">
      <w:headerReference w:type="default" r:id="rId7"/>
      <w:pgSz w:w="12240" w:h="15840"/>
      <w:pgMar w:top="2160" w:right="1440" w:bottom="720" w:left="1440" w:header="122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E4DEC" w14:textId="77777777" w:rsidR="00005F69" w:rsidRDefault="00005F69" w:rsidP="00FB00DF">
      <w:pPr>
        <w:spacing w:after="0" w:line="240" w:lineRule="auto"/>
      </w:pPr>
      <w:r>
        <w:separator/>
      </w:r>
    </w:p>
  </w:endnote>
  <w:endnote w:type="continuationSeparator" w:id="0">
    <w:p w14:paraId="41D43885" w14:textId="77777777" w:rsidR="00005F69" w:rsidRDefault="00005F69" w:rsidP="00FB0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46A0C" w14:textId="77777777" w:rsidR="00005F69" w:rsidRDefault="00005F69" w:rsidP="00FB00DF">
      <w:pPr>
        <w:spacing w:after="0" w:line="240" w:lineRule="auto"/>
      </w:pPr>
      <w:r>
        <w:separator/>
      </w:r>
    </w:p>
  </w:footnote>
  <w:footnote w:type="continuationSeparator" w:id="0">
    <w:p w14:paraId="1008B062" w14:textId="77777777" w:rsidR="00005F69" w:rsidRDefault="00005F69" w:rsidP="00FB0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F3635" w14:textId="77777777" w:rsidR="001F7FB2" w:rsidRDefault="001F7FB2">
    <w:pPr>
      <w:pStyle w:val="Header"/>
    </w:pPr>
    <w:r>
      <w:rPr>
        <w:noProof/>
      </w:rPr>
      <w:drawing>
        <wp:anchor distT="0" distB="0" distL="114300" distR="114300" simplePos="0" relativeHeight="251661312" behindDoc="1" locked="0" layoutInCell="1" allowOverlap="1" wp14:anchorId="5A4B0B04" wp14:editId="0BF28EC5">
          <wp:simplePos x="0" y="0"/>
          <wp:positionH relativeFrom="column">
            <wp:posOffset>1507706</wp:posOffset>
          </wp:positionH>
          <wp:positionV relativeFrom="paragraph">
            <wp:posOffset>-396240</wp:posOffset>
          </wp:positionV>
          <wp:extent cx="2948940" cy="678180"/>
          <wp:effectExtent l="0" t="0" r="3810" b="0"/>
          <wp:wrapTight wrapText="bothSides">
            <wp:wrapPolygon edited="0">
              <wp:start x="140" y="607"/>
              <wp:lineTo x="140" y="16382"/>
              <wp:lineTo x="5442" y="19416"/>
              <wp:lineTo x="12837" y="20629"/>
              <wp:lineTo x="21488" y="20629"/>
              <wp:lineTo x="21488" y="15169"/>
              <wp:lineTo x="17860" y="12135"/>
              <wp:lineTo x="10744" y="11528"/>
              <wp:lineTo x="11023" y="3640"/>
              <wp:lineTo x="10186" y="3034"/>
              <wp:lineTo x="1953" y="607"/>
              <wp:lineTo x="140" y="60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due_ENG_Lyles_Civil.jpg"/>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8894" t="28180" r="5058" b="19569"/>
                  <a:stretch/>
                </pic:blipFill>
                <pic:spPr bwMode="auto">
                  <a:xfrm>
                    <a:off x="0" y="0"/>
                    <a:ext cx="2948940" cy="678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283"/>
  <w:characterSpacingControl w:val="doNotCompress"/>
  <w:hdrShapeDefaults>
    <o:shapedefaults v:ext="edit" spidmax="2049">
      <o:colormru v:ext="edit" colors="#c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0DF"/>
    <w:rsid w:val="0000345D"/>
    <w:rsid w:val="00005F69"/>
    <w:rsid w:val="00017E4E"/>
    <w:rsid w:val="00096B88"/>
    <w:rsid w:val="000D0B35"/>
    <w:rsid w:val="00155A3C"/>
    <w:rsid w:val="00164BFD"/>
    <w:rsid w:val="001B5C7A"/>
    <w:rsid w:val="001F7FB2"/>
    <w:rsid w:val="0021348A"/>
    <w:rsid w:val="00283752"/>
    <w:rsid w:val="00295FE9"/>
    <w:rsid w:val="002B5CD5"/>
    <w:rsid w:val="002D12CA"/>
    <w:rsid w:val="003251A7"/>
    <w:rsid w:val="0035361E"/>
    <w:rsid w:val="003655CA"/>
    <w:rsid w:val="004068AC"/>
    <w:rsid w:val="00406DDD"/>
    <w:rsid w:val="00487F28"/>
    <w:rsid w:val="00564B5D"/>
    <w:rsid w:val="00584CFC"/>
    <w:rsid w:val="005E5D34"/>
    <w:rsid w:val="00703629"/>
    <w:rsid w:val="007D17DD"/>
    <w:rsid w:val="008B5EED"/>
    <w:rsid w:val="008D46E4"/>
    <w:rsid w:val="009337C2"/>
    <w:rsid w:val="009B6D94"/>
    <w:rsid w:val="009F5D4C"/>
    <w:rsid w:val="00A07A3D"/>
    <w:rsid w:val="00BD695B"/>
    <w:rsid w:val="00BF7BA0"/>
    <w:rsid w:val="00C576EB"/>
    <w:rsid w:val="00C81073"/>
    <w:rsid w:val="00CB06F9"/>
    <w:rsid w:val="00CD60E3"/>
    <w:rsid w:val="00D02468"/>
    <w:rsid w:val="00D270A4"/>
    <w:rsid w:val="00D37D8C"/>
    <w:rsid w:val="00D83682"/>
    <w:rsid w:val="00E1523F"/>
    <w:rsid w:val="00E77B02"/>
    <w:rsid w:val="00EB4383"/>
    <w:rsid w:val="00F47836"/>
    <w:rsid w:val="00FB0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90"/>
    </o:shapedefaults>
    <o:shapelayout v:ext="edit">
      <o:idmap v:ext="edit" data="1"/>
    </o:shapelayout>
  </w:shapeDefaults>
  <w:decimalSymbol w:val="."/>
  <w:listSeparator w:val=","/>
  <w14:docId w14:val="230BD737"/>
  <w15:docId w15:val="{7721DF34-3F92-476A-8577-0024800D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0DF"/>
  </w:style>
  <w:style w:type="paragraph" w:styleId="Footer">
    <w:name w:val="footer"/>
    <w:basedOn w:val="Normal"/>
    <w:link w:val="FooterChar"/>
    <w:uiPriority w:val="99"/>
    <w:unhideWhenUsed/>
    <w:rsid w:val="00FB0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0DF"/>
  </w:style>
  <w:style w:type="paragraph" w:styleId="BalloonText">
    <w:name w:val="Balloon Text"/>
    <w:basedOn w:val="Normal"/>
    <w:link w:val="BalloonTextChar"/>
    <w:uiPriority w:val="99"/>
    <w:semiHidden/>
    <w:unhideWhenUsed/>
    <w:rsid w:val="00584C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228</Words>
  <Characters>1305</Characters>
  <Application>Microsoft Office Word</Application>
  <DocSecurity>0</DocSecurity>
  <Lines>10</Lines>
  <Paragraphs>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Engineering Computer Network</Company>
  <LinksUpToDate>false</LinksUpToDate>
  <CharactersWithSpaces>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Jon S</dc:creator>
  <cp:keywords/>
  <dc:description/>
  <cp:lastModifiedBy>Andrew Kennedy</cp:lastModifiedBy>
  <cp:revision>16</cp:revision>
  <cp:lastPrinted>2015-03-05T20:13:00Z</cp:lastPrinted>
  <dcterms:created xsi:type="dcterms:W3CDTF">2017-11-26T00:01:00Z</dcterms:created>
  <dcterms:modified xsi:type="dcterms:W3CDTF">2017-11-26T23:44:00Z</dcterms:modified>
</cp:coreProperties>
</file>