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3E9A2D" w:rsidR="00D7156E" w:rsidRDefault="00000000">
      <w:pPr>
        <w:spacing w:after="0" w:line="392" w:lineRule="auto"/>
        <w:jc w:val="center"/>
        <w:rPr>
          <w:b/>
          <w:color w:val="202124"/>
        </w:rPr>
      </w:pPr>
      <w:r>
        <w:rPr>
          <w:b/>
          <w:color w:val="202124"/>
        </w:rPr>
        <w:t>2nd Annual EMBRIO Workshop</w:t>
      </w:r>
      <w:r w:rsidR="008F7812">
        <w:rPr>
          <w:b/>
          <w:color w:val="202124"/>
        </w:rPr>
        <w:t xml:space="preserve"> </w:t>
      </w:r>
      <w:r w:rsidR="008F7812" w:rsidRPr="008F7812">
        <w:rPr>
          <w:b/>
          <w:color w:val="202124"/>
        </w:rPr>
        <w:t>DRAFT schedule</w:t>
      </w:r>
    </w:p>
    <w:p w14:paraId="67EAD192" w14:textId="3612D675" w:rsidR="009040F0" w:rsidRDefault="009040F0">
      <w:pPr>
        <w:spacing w:after="0" w:line="392" w:lineRule="auto"/>
        <w:jc w:val="center"/>
        <w:rPr>
          <w:b/>
          <w:color w:val="202124"/>
        </w:rPr>
      </w:pPr>
      <w:r>
        <w:rPr>
          <w:b/>
          <w:color w:val="202124"/>
        </w:rPr>
        <w:t>Theme: Image Acquisition, Processing, Analysis</w:t>
      </w:r>
    </w:p>
    <w:p w14:paraId="00000002" w14:textId="77777777" w:rsidR="00D7156E" w:rsidRDefault="00D7156E">
      <w:pPr>
        <w:spacing w:after="0" w:line="392" w:lineRule="auto"/>
        <w:jc w:val="left"/>
        <w:rPr>
          <w:b/>
          <w:color w:val="202124"/>
        </w:rPr>
      </w:pPr>
    </w:p>
    <w:p w14:paraId="00000003" w14:textId="0E6CAB91" w:rsidR="00D7156E" w:rsidRDefault="00000000">
      <w:pPr>
        <w:spacing w:after="0" w:line="392" w:lineRule="auto"/>
        <w:jc w:val="left"/>
        <w:rPr>
          <w:b/>
          <w:color w:val="202124"/>
        </w:rPr>
      </w:pPr>
      <w:r>
        <w:rPr>
          <w:b/>
          <w:color w:val="202124"/>
        </w:rPr>
        <w:t>Dates: July 10-12, 2023 (stay overnight on the 9th)</w:t>
      </w:r>
    </w:p>
    <w:p w14:paraId="00000004" w14:textId="40260E2C" w:rsidR="00D7156E" w:rsidRDefault="00000000">
      <w:pPr>
        <w:spacing w:after="0" w:line="392" w:lineRule="auto"/>
        <w:jc w:val="left"/>
        <w:rPr>
          <w:b/>
          <w:color w:val="202124"/>
        </w:rPr>
      </w:pPr>
      <w:r>
        <w:rPr>
          <w:b/>
          <w:color w:val="202124"/>
        </w:rPr>
        <w:t>Location: University of Notre Dame</w:t>
      </w:r>
      <w:r w:rsidR="009040F0">
        <w:rPr>
          <w:b/>
          <w:color w:val="202124"/>
        </w:rPr>
        <w:t>, South Bend, Indiana</w:t>
      </w:r>
    </w:p>
    <w:p w14:paraId="00000005" w14:textId="77777777" w:rsidR="00D7156E" w:rsidRDefault="00D7156E">
      <w:pPr>
        <w:spacing w:after="0" w:line="392" w:lineRule="auto"/>
        <w:jc w:val="left"/>
        <w:rPr>
          <w:b/>
          <w:color w:val="202124"/>
        </w:rPr>
      </w:pPr>
    </w:p>
    <w:p w14:paraId="00000006" w14:textId="77777777" w:rsidR="00D7156E" w:rsidRDefault="00000000">
      <w:pPr>
        <w:spacing w:after="0" w:line="392" w:lineRule="auto"/>
        <w:jc w:val="left"/>
        <w:rPr>
          <w:b/>
          <w:color w:val="202124"/>
        </w:rPr>
      </w:pPr>
      <w:r>
        <w:rPr>
          <w:b/>
          <w:color w:val="202124"/>
        </w:rPr>
        <w:t xml:space="preserve">Organizer and contact: Prof. Jeremiah </w:t>
      </w:r>
      <w:proofErr w:type="spellStart"/>
      <w:r>
        <w:rPr>
          <w:b/>
          <w:color w:val="202124"/>
        </w:rPr>
        <w:t>Zartman</w:t>
      </w:r>
      <w:proofErr w:type="spellEnd"/>
      <w:r>
        <w:rPr>
          <w:b/>
          <w:color w:val="202124"/>
        </w:rPr>
        <w:t>, Department of Chemical and Biomolecular Engineering, University of Notre Dame</w:t>
      </w:r>
    </w:p>
    <w:p w14:paraId="00000007" w14:textId="77777777" w:rsidR="00D7156E" w:rsidRDefault="00D7156E">
      <w:pPr>
        <w:spacing w:after="0" w:line="392" w:lineRule="auto"/>
        <w:rPr>
          <w:color w:val="202124"/>
        </w:rPr>
      </w:pPr>
    </w:p>
    <w:p w14:paraId="00000008" w14:textId="77777777" w:rsidR="00D7156E" w:rsidRDefault="00000000">
      <w:pPr>
        <w:spacing w:after="0" w:line="392" w:lineRule="auto"/>
        <w:rPr>
          <w:color w:val="202124"/>
        </w:rPr>
      </w:pPr>
      <w:r>
        <w:rPr>
          <w:color w:val="202124"/>
        </w:rPr>
        <w:t xml:space="preserve">7/10 Monday morning. Start </w:t>
      </w:r>
      <w:proofErr w:type="gramStart"/>
      <w:r>
        <w:rPr>
          <w:color w:val="202124"/>
        </w:rPr>
        <w:t>time</w:t>
      </w:r>
      <w:proofErr w:type="gramEnd"/>
    </w:p>
    <w:p w14:paraId="00000009" w14:textId="77777777" w:rsidR="00D7156E" w:rsidRDefault="00000000">
      <w:pPr>
        <w:spacing w:after="0" w:line="392" w:lineRule="auto"/>
        <w:rPr>
          <w:color w:val="202124"/>
        </w:rPr>
      </w:pPr>
      <w:r>
        <w:rPr>
          <w:color w:val="202124"/>
        </w:rPr>
        <w:t xml:space="preserve">9:00-9:30 Jeremiah </w:t>
      </w:r>
      <w:proofErr w:type="spellStart"/>
      <w:r>
        <w:rPr>
          <w:color w:val="202124"/>
        </w:rPr>
        <w:t>Zartman</w:t>
      </w:r>
      <w:proofErr w:type="spellEnd"/>
      <w:r>
        <w:rPr>
          <w:color w:val="202124"/>
        </w:rPr>
        <w:t>. Introductions and announcements.</w:t>
      </w:r>
    </w:p>
    <w:p w14:paraId="0000000A" w14:textId="77777777" w:rsidR="00D7156E" w:rsidRDefault="00000000">
      <w:pPr>
        <w:spacing w:after="0" w:line="392" w:lineRule="auto"/>
      </w:pPr>
      <w:r>
        <w:rPr>
          <w:color w:val="202124"/>
        </w:rPr>
        <w:t xml:space="preserve">9:30-12:00 (with break) </w:t>
      </w:r>
      <w:r>
        <w:t>Dr. Sara Cole</w:t>
      </w:r>
    </w:p>
    <w:p w14:paraId="0000000B" w14:textId="77777777" w:rsidR="00D7156E" w:rsidRDefault="00000000">
      <w:pPr>
        <w:spacing w:after="0" w:line="392" w:lineRule="auto"/>
        <w:rPr>
          <w:b/>
        </w:rPr>
      </w:pPr>
      <w:r>
        <w:rPr>
          <w:b/>
        </w:rPr>
        <w:t>Unit 1: Microscopy basics, sample preparation, and data acquisition</w:t>
      </w:r>
    </w:p>
    <w:p w14:paraId="0000000C" w14:textId="77777777" w:rsidR="00D7156E" w:rsidRDefault="00000000">
      <w:pPr>
        <w:spacing w:after="0" w:line="392" w:lineRule="auto"/>
      </w:pPr>
      <w:r>
        <w:t xml:space="preserve">Two sessions 9:30 am -12:00 pm and 1:00 pm -2 pm </w:t>
      </w:r>
    </w:p>
    <w:p w14:paraId="0000000D" w14:textId="77777777" w:rsidR="00D7156E" w:rsidRDefault="00000000">
      <w:pPr>
        <w:spacing w:after="0" w:line="392" w:lineRule="auto"/>
        <w:ind w:left="600" w:right="600"/>
      </w:pPr>
      <w:r>
        <w:t>1. Fixation</w:t>
      </w:r>
    </w:p>
    <w:p w14:paraId="0000000E" w14:textId="77777777" w:rsidR="00D7156E" w:rsidRDefault="00000000">
      <w:pPr>
        <w:spacing w:after="0" w:line="392" w:lineRule="auto"/>
        <w:ind w:left="600" w:right="600"/>
      </w:pPr>
      <w:r>
        <w:t xml:space="preserve">2. Sectioning? or not. </w:t>
      </w:r>
    </w:p>
    <w:p w14:paraId="0000000F" w14:textId="77777777" w:rsidR="00D7156E" w:rsidRDefault="00000000">
      <w:pPr>
        <w:spacing w:after="0" w:line="392" w:lineRule="auto"/>
        <w:ind w:left="600" w:right="600"/>
      </w:pPr>
      <w:r>
        <w:t xml:space="preserve">3. Labeling </w:t>
      </w:r>
    </w:p>
    <w:p w14:paraId="00000010" w14:textId="77777777" w:rsidR="00D7156E" w:rsidRDefault="00000000">
      <w:pPr>
        <w:spacing w:after="0" w:line="392" w:lineRule="auto"/>
        <w:ind w:left="600" w:right="600"/>
      </w:pPr>
      <w:r>
        <w:t xml:space="preserve">    3a. intrinsic (fluorescence proteins)</w:t>
      </w:r>
    </w:p>
    <w:p w14:paraId="00000011" w14:textId="77777777" w:rsidR="00D7156E" w:rsidRDefault="00000000">
      <w:pPr>
        <w:spacing w:after="0" w:line="392" w:lineRule="auto"/>
        <w:ind w:left="600" w:right="600"/>
      </w:pPr>
      <w:r>
        <w:t xml:space="preserve">    3b. immunocytochemistry/immunohistochemistry</w:t>
      </w:r>
    </w:p>
    <w:p w14:paraId="00000012" w14:textId="77777777" w:rsidR="00D7156E" w:rsidRDefault="00000000">
      <w:pPr>
        <w:spacing w:after="0" w:line="392" w:lineRule="auto"/>
        <w:ind w:left="600" w:right="600"/>
      </w:pPr>
      <w:r>
        <w:t xml:space="preserve">    3c. genetic probes</w:t>
      </w:r>
    </w:p>
    <w:p w14:paraId="00000013" w14:textId="77777777" w:rsidR="00D7156E" w:rsidRDefault="00000000">
      <w:pPr>
        <w:spacing w:after="0" w:line="392" w:lineRule="auto"/>
        <w:ind w:left="600" w:right="600"/>
      </w:pPr>
      <w:r>
        <w:t xml:space="preserve">    3d.  fluorogenic/photoconvertible probes</w:t>
      </w:r>
    </w:p>
    <w:p w14:paraId="00000014" w14:textId="77777777" w:rsidR="00D7156E" w:rsidRDefault="00000000">
      <w:pPr>
        <w:spacing w:after="0" w:line="392" w:lineRule="auto"/>
        <w:ind w:left="600" w:right="600"/>
      </w:pPr>
      <w:r>
        <w:t xml:space="preserve">    3e. others? </w:t>
      </w:r>
    </w:p>
    <w:p w14:paraId="00000015" w14:textId="77777777" w:rsidR="00D7156E" w:rsidRDefault="00000000">
      <w:pPr>
        <w:spacing w:after="0" w:line="392" w:lineRule="auto"/>
        <w:ind w:left="600" w:right="600"/>
      </w:pPr>
      <w:r>
        <w:t xml:space="preserve">4. Controls and why are they important? </w:t>
      </w:r>
    </w:p>
    <w:p w14:paraId="00000016" w14:textId="77777777" w:rsidR="00D7156E" w:rsidRDefault="00000000">
      <w:pPr>
        <w:spacing w:after="0" w:line="392" w:lineRule="auto"/>
        <w:ind w:right="600"/>
      </w:pPr>
      <w:r>
        <w:t>12:00 -1:00 Lunch break (boxed lunches)</w:t>
      </w:r>
    </w:p>
    <w:p w14:paraId="00000017" w14:textId="77777777" w:rsidR="00D7156E" w:rsidRDefault="00000000">
      <w:pPr>
        <w:spacing w:after="0" w:line="392" w:lineRule="auto"/>
        <w:ind w:right="600"/>
      </w:pPr>
      <w:r>
        <w:t>1:00 - 2:30 Dr. Sara Cole</w:t>
      </w:r>
    </w:p>
    <w:p w14:paraId="00000018" w14:textId="77777777" w:rsidR="00D7156E" w:rsidRDefault="00000000">
      <w:pPr>
        <w:spacing w:after="0" w:line="392" w:lineRule="auto"/>
        <w:ind w:left="600" w:right="600"/>
      </w:pPr>
      <w:r>
        <w:t>5. Microscopy</w:t>
      </w:r>
    </w:p>
    <w:p w14:paraId="00000019" w14:textId="77777777" w:rsidR="00D7156E" w:rsidRDefault="00000000">
      <w:pPr>
        <w:spacing w:after="0" w:line="392" w:lineRule="auto"/>
        <w:ind w:left="600" w:right="600"/>
      </w:pPr>
      <w:r>
        <w:t xml:space="preserve">    5a. brightfield, fluorescence </w:t>
      </w:r>
    </w:p>
    <w:p w14:paraId="0000001A" w14:textId="77777777" w:rsidR="00D7156E" w:rsidRDefault="00000000">
      <w:pPr>
        <w:spacing w:after="0" w:line="392" w:lineRule="auto"/>
        <w:ind w:left="600" w:right="600"/>
      </w:pPr>
      <w:r>
        <w:t xml:space="preserve">    5b. contrast imaging</w:t>
      </w:r>
    </w:p>
    <w:p w14:paraId="0000001B" w14:textId="77777777" w:rsidR="00D7156E" w:rsidRDefault="00000000">
      <w:pPr>
        <w:spacing w:after="0" w:line="392" w:lineRule="auto"/>
        <w:ind w:left="600" w:right="600"/>
      </w:pPr>
      <w:r>
        <w:t xml:space="preserve">    5c. reflectance/</w:t>
      </w:r>
      <w:proofErr w:type="gramStart"/>
      <w:r>
        <w:t>polarized</w:t>
      </w:r>
      <w:proofErr w:type="gramEnd"/>
    </w:p>
    <w:p w14:paraId="0000001C" w14:textId="77777777" w:rsidR="00D7156E" w:rsidRDefault="00000000">
      <w:pPr>
        <w:spacing w:after="0" w:line="392" w:lineRule="auto"/>
        <w:ind w:left="600" w:right="600"/>
      </w:pPr>
      <w:r>
        <w:t xml:space="preserve">    5d. large sample imaging (2photon, </w:t>
      </w:r>
      <w:proofErr w:type="spellStart"/>
      <w:r>
        <w:t>lightsheet</w:t>
      </w:r>
      <w:proofErr w:type="spellEnd"/>
      <w:r>
        <w:t>, oct, tissue clearing prep)</w:t>
      </w:r>
    </w:p>
    <w:p w14:paraId="0000001D" w14:textId="77777777" w:rsidR="00D7156E" w:rsidRDefault="00000000">
      <w:pPr>
        <w:spacing w:after="0" w:line="392" w:lineRule="auto"/>
        <w:ind w:left="600" w:right="600"/>
      </w:pPr>
      <w:r>
        <w:t xml:space="preserve">    5e. quantitative imaging (photon counting)</w:t>
      </w:r>
    </w:p>
    <w:p w14:paraId="0000001E" w14:textId="77777777" w:rsidR="00D7156E" w:rsidRDefault="00000000">
      <w:pPr>
        <w:spacing w:after="0" w:line="392" w:lineRule="auto"/>
        <w:ind w:left="600" w:right="600"/>
      </w:pPr>
      <w:r>
        <w:lastRenderedPageBreak/>
        <w:t xml:space="preserve">    5f. enhanced/super resolution</w:t>
      </w:r>
    </w:p>
    <w:p w14:paraId="0000001F" w14:textId="77777777" w:rsidR="00D7156E" w:rsidRDefault="00000000">
      <w:pPr>
        <w:spacing w:after="0" w:line="392" w:lineRule="auto"/>
        <w:ind w:left="600" w:right="600"/>
      </w:pPr>
      <w:r>
        <w:t xml:space="preserve">    5g. fluorescence lifetime imaging</w:t>
      </w:r>
    </w:p>
    <w:p w14:paraId="00000020" w14:textId="77777777" w:rsidR="00D7156E" w:rsidRDefault="00000000">
      <w:pPr>
        <w:spacing w:after="0" w:line="392" w:lineRule="auto"/>
      </w:pPr>
      <w:r>
        <w:t>2:30-3:00 Break</w:t>
      </w:r>
    </w:p>
    <w:p w14:paraId="00000021" w14:textId="77777777" w:rsidR="00D7156E" w:rsidRDefault="00000000">
      <w:pPr>
        <w:spacing w:after="0" w:line="392" w:lineRule="auto"/>
      </w:pPr>
      <w:r>
        <w:t xml:space="preserve">3:00 - </w:t>
      </w:r>
      <w:proofErr w:type="gramStart"/>
      <w:r>
        <w:t>4:30  TBD</w:t>
      </w:r>
      <w:proofErr w:type="gramEnd"/>
      <w:r>
        <w:t xml:space="preserve">. Possibilities: Bruker / </w:t>
      </w:r>
      <w:proofErr w:type="spellStart"/>
      <w:r>
        <w:t>Imaris</w:t>
      </w:r>
      <w:proofErr w:type="spellEnd"/>
      <w:r>
        <w:t xml:space="preserve"> presentations</w:t>
      </w:r>
    </w:p>
    <w:p w14:paraId="00000022" w14:textId="77777777" w:rsidR="00D7156E" w:rsidRDefault="00000000">
      <w:pPr>
        <w:spacing w:after="0" w:line="392" w:lineRule="auto"/>
        <w:rPr>
          <w:color w:val="202124"/>
        </w:rPr>
      </w:pPr>
      <w:r>
        <w:rPr>
          <w:color w:val="202124"/>
        </w:rPr>
        <w:t>7/10 Evening - EMBRIO student council - evening activities</w:t>
      </w:r>
    </w:p>
    <w:p w14:paraId="00000023" w14:textId="77777777" w:rsidR="00D7156E" w:rsidRDefault="00D7156E">
      <w:pPr>
        <w:spacing w:after="0" w:line="392" w:lineRule="auto"/>
        <w:rPr>
          <w:color w:val="202124"/>
        </w:rPr>
      </w:pPr>
    </w:p>
    <w:p w14:paraId="00000024" w14:textId="77777777" w:rsidR="00D7156E" w:rsidRDefault="00000000">
      <w:pPr>
        <w:spacing w:after="0" w:line="392" w:lineRule="auto"/>
        <w:rPr>
          <w:color w:val="202124"/>
        </w:rPr>
      </w:pPr>
      <w:r>
        <w:rPr>
          <w:color w:val="202124"/>
        </w:rPr>
        <w:t xml:space="preserve">7/11 Tuesday </w:t>
      </w:r>
    </w:p>
    <w:p w14:paraId="00000025" w14:textId="77777777" w:rsidR="00D7156E" w:rsidRDefault="00000000">
      <w:pPr>
        <w:spacing w:after="0" w:line="392" w:lineRule="auto"/>
        <w:rPr>
          <w:color w:val="202124"/>
        </w:rPr>
      </w:pPr>
      <w:r>
        <w:rPr>
          <w:color w:val="202124"/>
        </w:rPr>
        <w:t>9:00-9:30 Krishna Jayant (kjayant@purdue.edu)</w:t>
      </w:r>
    </w:p>
    <w:p w14:paraId="00000026" w14:textId="77777777" w:rsidR="00D7156E" w:rsidRDefault="00000000">
      <w:pPr>
        <w:spacing w:after="0" w:line="471" w:lineRule="auto"/>
        <w:rPr>
          <w:b/>
          <w:color w:val="202124"/>
        </w:rPr>
      </w:pPr>
      <w:r>
        <w:rPr>
          <w:b/>
          <w:color w:val="202124"/>
        </w:rPr>
        <w:t xml:space="preserve">Tuesday July 11 Unit 2: Fundamentals of image processing module </w:t>
      </w:r>
    </w:p>
    <w:p w14:paraId="00000027" w14:textId="77777777" w:rsidR="00D7156E" w:rsidRDefault="00000000">
      <w:pPr>
        <w:spacing w:after="0" w:line="471" w:lineRule="auto"/>
        <w:rPr>
          <w:color w:val="202124"/>
        </w:rPr>
      </w:pPr>
      <w:r>
        <w:rPr>
          <w:color w:val="202124"/>
        </w:rPr>
        <w:t>9:00-9:30 Overview by Professor Krishna Jayant (</w:t>
      </w:r>
      <w:r>
        <w:rPr>
          <w:color w:val="1155CC"/>
          <w:u w:val="single"/>
        </w:rPr>
        <w:t>kjayant@purdue.edu</w:t>
      </w:r>
      <w:r>
        <w:rPr>
          <w:color w:val="202124"/>
        </w:rPr>
        <w:t>) (Via zoom)</w:t>
      </w:r>
    </w:p>
    <w:p w14:paraId="00000028" w14:textId="77777777" w:rsidR="00D7156E" w:rsidRDefault="00000000">
      <w:pPr>
        <w:spacing w:after="0" w:line="471" w:lineRule="auto"/>
        <w:rPr>
          <w:color w:val="202124"/>
        </w:rPr>
      </w:pPr>
      <w:r>
        <w:rPr>
          <w:color w:val="202124"/>
        </w:rPr>
        <w:t>9:30-10:45 Part 1</w:t>
      </w:r>
    </w:p>
    <w:p w14:paraId="00000029" w14:textId="77777777" w:rsidR="00D7156E" w:rsidRDefault="00000000">
      <w:pPr>
        <w:spacing w:after="0" w:line="471" w:lineRule="auto"/>
        <w:ind w:left="720"/>
        <w:rPr>
          <w:color w:val="202124"/>
        </w:rPr>
      </w:pPr>
      <w:r>
        <w:rPr>
          <w:color w:val="202124"/>
        </w:rPr>
        <w:t xml:space="preserve">9:30-10:45 </w:t>
      </w:r>
      <w:proofErr w:type="spellStart"/>
      <w:r>
        <w:rPr>
          <w:color w:val="202124"/>
        </w:rPr>
        <w:t>Shulan</w:t>
      </w:r>
      <w:proofErr w:type="spellEnd"/>
      <w:r>
        <w:rPr>
          <w:color w:val="202124"/>
        </w:rPr>
        <w:t xml:space="preserve"> Xiao - Building image processing pipelines, </w:t>
      </w:r>
      <w:proofErr w:type="gramStart"/>
      <w:r>
        <w:rPr>
          <w:color w:val="202124"/>
        </w:rPr>
        <w:t>tools</w:t>
      </w:r>
      <w:proofErr w:type="gramEnd"/>
      <w:r>
        <w:rPr>
          <w:color w:val="202124"/>
        </w:rPr>
        <w:t xml:space="preserve"> and techniques </w:t>
      </w:r>
    </w:p>
    <w:p w14:paraId="0000002A" w14:textId="77777777" w:rsidR="00D7156E" w:rsidRDefault="00000000">
      <w:pPr>
        <w:spacing w:after="0" w:line="471" w:lineRule="auto"/>
        <w:ind w:left="720"/>
        <w:rPr>
          <w:color w:val="202124"/>
        </w:rPr>
      </w:pPr>
      <w:r>
        <w:rPr>
          <w:color w:val="202124"/>
        </w:rPr>
        <w:t>11:00 - 12:00 Hamad Khan - Walking through a specific Ca2+ imaging Pipeline</w:t>
      </w:r>
    </w:p>
    <w:p w14:paraId="0000002B" w14:textId="713CF09F" w:rsidR="00D7156E" w:rsidRDefault="00000000">
      <w:pPr>
        <w:spacing w:after="0" w:line="471" w:lineRule="auto"/>
        <w:rPr>
          <w:color w:val="202124"/>
        </w:rPr>
      </w:pPr>
      <w:r>
        <w:rPr>
          <w:color w:val="202124"/>
        </w:rPr>
        <w:t>1:00 - 2:00 Part 2</w:t>
      </w:r>
    </w:p>
    <w:p w14:paraId="0000002C" w14:textId="77777777" w:rsidR="00D7156E" w:rsidRDefault="00000000">
      <w:pPr>
        <w:spacing w:after="0" w:line="471" w:lineRule="auto"/>
        <w:ind w:left="720"/>
        <w:rPr>
          <w:color w:val="202124"/>
        </w:rPr>
      </w:pPr>
      <w:r>
        <w:rPr>
          <w:color w:val="202124"/>
        </w:rPr>
        <w:t xml:space="preserve">1:00-2:00 </w:t>
      </w:r>
      <w:proofErr w:type="spellStart"/>
      <w:r>
        <w:rPr>
          <w:color w:val="202124"/>
        </w:rPr>
        <w:t>Saumitra</w:t>
      </w:r>
      <w:proofErr w:type="spellEnd"/>
      <w:r>
        <w:rPr>
          <w:color w:val="202124"/>
        </w:rPr>
        <w:t xml:space="preserve"> Yadav - Point spread </w:t>
      </w:r>
      <w:proofErr w:type="gramStart"/>
      <w:r>
        <w:rPr>
          <w:color w:val="202124"/>
        </w:rPr>
        <w:t>functions</w:t>
      </w:r>
      <w:proofErr w:type="gramEnd"/>
    </w:p>
    <w:p w14:paraId="0000002D" w14:textId="77777777" w:rsidR="00D7156E" w:rsidRDefault="00D7156E">
      <w:pPr>
        <w:spacing w:after="0" w:line="392" w:lineRule="auto"/>
        <w:rPr>
          <w:b/>
          <w:color w:val="202124"/>
        </w:rPr>
      </w:pPr>
    </w:p>
    <w:p w14:paraId="0000002E" w14:textId="77777777" w:rsidR="00D7156E" w:rsidRDefault="00000000">
      <w:pPr>
        <w:spacing w:after="0" w:line="392" w:lineRule="auto"/>
        <w:rPr>
          <w:color w:val="202124"/>
        </w:rPr>
      </w:pPr>
      <w:r>
        <w:rPr>
          <w:b/>
          <w:color w:val="202124"/>
        </w:rPr>
        <w:t xml:space="preserve">Unit 3: RICS workshop. </w:t>
      </w:r>
      <w:r>
        <w:rPr>
          <w:color w:val="202124"/>
        </w:rPr>
        <w:t>Prof.  Gregory Reeves, TAMU</w:t>
      </w:r>
    </w:p>
    <w:p w14:paraId="0000002F" w14:textId="77777777" w:rsidR="00D7156E" w:rsidRDefault="00000000">
      <w:pPr>
        <w:spacing w:after="0" w:line="392" w:lineRule="auto"/>
        <w:rPr>
          <w:color w:val="202124"/>
        </w:rPr>
      </w:pPr>
      <w:r>
        <w:rPr>
          <w:color w:val="202124"/>
        </w:rPr>
        <w:t xml:space="preserve">2:30-4:30 </w:t>
      </w:r>
    </w:p>
    <w:p w14:paraId="00000030" w14:textId="77777777" w:rsidR="00D7156E" w:rsidRDefault="00000000">
      <w:pPr>
        <w:spacing w:after="0" w:line="392" w:lineRule="auto"/>
        <w:rPr>
          <w:color w:val="202124"/>
        </w:rPr>
      </w:pPr>
      <w:r>
        <w:rPr>
          <w:color w:val="202124"/>
        </w:rPr>
        <w:t>RICS is a tool for measuring absolute concentrations and mobilities (which includes determining the fraction of fluorescent molecules bound to immobile structures). In addition, we could use cross-correlation RICS to measure the fraction of GFP-tagged molecules bound to an RFP-tagged molecule.</w:t>
      </w:r>
    </w:p>
    <w:p w14:paraId="00000031" w14:textId="77777777" w:rsidR="00D7156E" w:rsidRDefault="00000000">
      <w:pPr>
        <w:spacing w:after="0" w:line="392" w:lineRule="auto"/>
        <w:ind w:left="720"/>
        <w:rPr>
          <w:color w:val="202124"/>
        </w:rPr>
      </w:pPr>
      <w:r>
        <w:rPr>
          <w:color w:val="202124"/>
        </w:rPr>
        <w:t>Specific learning objectives:</w:t>
      </w:r>
    </w:p>
    <w:p w14:paraId="00000032" w14:textId="77777777" w:rsidR="00D7156E" w:rsidRDefault="00000000">
      <w:pPr>
        <w:spacing w:after="0" w:line="392" w:lineRule="auto"/>
        <w:ind w:left="720"/>
        <w:rPr>
          <w:color w:val="202124"/>
        </w:rPr>
      </w:pPr>
      <w:r>
        <w:rPr>
          <w:color w:val="202124"/>
        </w:rPr>
        <w:t>1. Describe the relationship between fluctuations in intensity and molecule number in a confocal voxel</w:t>
      </w:r>
    </w:p>
    <w:p w14:paraId="00000033" w14:textId="77777777" w:rsidR="00D7156E" w:rsidRDefault="00000000">
      <w:pPr>
        <w:spacing w:after="0" w:line="392" w:lineRule="auto"/>
        <w:ind w:left="720"/>
        <w:rPr>
          <w:color w:val="202124"/>
        </w:rPr>
      </w:pPr>
      <w:r>
        <w:rPr>
          <w:color w:val="202124"/>
        </w:rPr>
        <w:t>2. Describe the background of how an autocorrelation function is calculated from fluctuations in intensity</w:t>
      </w:r>
    </w:p>
    <w:p w14:paraId="00000034" w14:textId="77777777" w:rsidR="00D7156E" w:rsidRDefault="00000000">
      <w:pPr>
        <w:spacing w:after="0" w:line="392" w:lineRule="auto"/>
        <w:ind w:left="720"/>
        <w:rPr>
          <w:color w:val="202124"/>
        </w:rPr>
      </w:pPr>
      <w:r>
        <w:rPr>
          <w:color w:val="202124"/>
        </w:rPr>
        <w:t>3. Describe the relationship between the shape of the autocorrelation function, the decay in correlations in fluctuations with increasing time shifts, and the diffusivity of the molecule</w:t>
      </w:r>
    </w:p>
    <w:p w14:paraId="00000035" w14:textId="77777777" w:rsidR="00D7156E" w:rsidRDefault="00000000">
      <w:pPr>
        <w:spacing w:after="0" w:line="392" w:lineRule="auto"/>
        <w:ind w:left="720"/>
        <w:rPr>
          <w:color w:val="202124"/>
        </w:rPr>
      </w:pPr>
      <w:r>
        <w:rPr>
          <w:color w:val="202124"/>
        </w:rPr>
        <w:t>4. Choose appropriate microscope parameters to acquire high quality RICS images</w:t>
      </w:r>
    </w:p>
    <w:p w14:paraId="00000036" w14:textId="77777777" w:rsidR="00D7156E" w:rsidRDefault="00000000">
      <w:pPr>
        <w:spacing w:after="0" w:line="392" w:lineRule="auto"/>
        <w:ind w:left="720"/>
        <w:rPr>
          <w:color w:val="202124"/>
        </w:rPr>
      </w:pPr>
      <w:r>
        <w:rPr>
          <w:color w:val="202124"/>
        </w:rPr>
        <w:lastRenderedPageBreak/>
        <w:t>5. Practice acquisition of RICS images</w:t>
      </w:r>
    </w:p>
    <w:p w14:paraId="19D5AAB9" w14:textId="77777777" w:rsidR="00D93BF3" w:rsidRDefault="00D93BF3" w:rsidP="00D93BF3">
      <w:pPr>
        <w:spacing w:after="0" w:line="392" w:lineRule="auto"/>
        <w:rPr>
          <w:color w:val="202124"/>
        </w:rPr>
      </w:pPr>
    </w:p>
    <w:p w14:paraId="00000039" w14:textId="77777777" w:rsidR="00D7156E" w:rsidRDefault="00D7156E">
      <w:pPr>
        <w:spacing w:after="0" w:line="392" w:lineRule="auto"/>
        <w:rPr>
          <w:color w:val="202124"/>
        </w:rPr>
      </w:pPr>
    </w:p>
    <w:p w14:paraId="0000003A" w14:textId="77777777" w:rsidR="00D7156E" w:rsidRDefault="00000000">
      <w:pPr>
        <w:spacing w:after="0" w:line="392" w:lineRule="auto"/>
        <w:rPr>
          <w:color w:val="202124"/>
        </w:rPr>
      </w:pPr>
      <w:r>
        <w:rPr>
          <w:color w:val="202124"/>
        </w:rPr>
        <w:t>7/12 Wednesday Morning (in process)</w:t>
      </w:r>
    </w:p>
    <w:p w14:paraId="0000003B" w14:textId="77777777" w:rsidR="00D7156E" w:rsidRPr="009040F0" w:rsidRDefault="00000000">
      <w:pPr>
        <w:spacing w:after="0" w:line="392" w:lineRule="auto"/>
        <w:rPr>
          <w:color w:val="202124"/>
          <w:lang w:val="it-IT"/>
        </w:rPr>
      </w:pPr>
      <w:r w:rsidRPr="009040F0">
        <w:rPr>
          <w:color w:val="202124"/>
          <w:lang w:val="it-IT"/>
        </w:rPr>
        <w:t xml:space="preserve">9:00-10:30 Dr. </w:t>
      </w:r>
      <w:proofErr w:type="spellStart"/>
      <w:r w:rsidRPr="009040F0">
        <w:rPr>
          <w:color w:val="202124"/>
          <w:lang w:val="it-IT"/>
        </w:rPr>
        <w:t>Elsje</w:t>
      </w:r>
      <w:proofErr w:type="spellEnd"/>
      <w:r w:rsidRPr="009040F0">
        <w:rPr>
          <w:color w:val="202124"/>
          <w:lang w:val="it-IT"/>
        </w:rPr>
        <w:t xml:space="preserve"> </w:t>
      </w:r>
      <w:proofErr w:type="spellStart"/>
      <w:r w:rsidRPr="009040F0">
        <w:rPr>
          <w:color w:val="202124"/>
          <w:lang w:val="it-IT"/>
        </w:rPr>
        <w:t>Pienaar</w:t>
      </w:r>
      <w:proofErr w:type="spellEnd"/>
      <w:r w:rsidRPr="009040F0">
        <w:rPr>
          <w:color w:val="202124"/>
          <w:lang w:val="it-IT"/>
        </w:rPr>
        <w:t xml:space="preserve"> Unit 4: Data </w:t>
      </w:r>
      <w:proofErr w:type="spellStart"/>
      <w:r w:rsidRPr="009040F0">
        <w:rPr>
          <w:color w:val="202124"/>
          <w:lang w:val="it-IT"/>
        </w:rPr>
        <w:t>driven</w:t>
      </w:r>
      <w:proofErr w:type="spellEnd"/>
      <w:r w:rsidRPr="009040F0">
        <w:rPr>
          <w:color w:val="202124"/>
          <w:lang w:val="it-IT"/>
        </w:rPr>
        <w:t xml:space="preserve"> model </w:t>
      </w:r>
      <w:proofErr w:type="spellStart"/>
      <w:r w:rsidRPr="009040F0">
        <w:rPr>
          <w:color w:val="202124"/>
          <w:lang w:val="it-IT"/>
        </w:rPr>
        <w:t>calibration</w:t>
      </w:r>
      <w:proofErr w:type="spellEnd"/>
    </w:p>
    <w:p w14:paraId="0000003E" w14:textId="0E4AFFCB" w:rsidR="00D7156E" w:rsidRDefault="00D7156E">
      <w:pPr>
        <w:spacing w:after="0" w:line="392" w:lineRule="auto"/>
        <w:rPr>
          <w:color w:val="202124"/>
        </w:rPr>
      </w:pPr>
    </w:p>
    <w:p w14:paraId="0000003F" w14:textId="4A28E74A" w:rsidR="00D7156E" w:rsidRDefault="00000000">
      <w:pPr>
        <w:spacing w:after="0" w:line="392" w:lineRule="auto"/>
        <w:rPr>
          <w:color w:val="202124"/>
        </w:rPr>
      </w:pPr>
      <w:r>
        <w:rPr>
          <w:color w:val="202124"/>
        </w:rPr>
        <w:t xml:space="preserve">10:30 -12:00 Group </w:t>
      </w:r>
      <w:r w:rsidR="00D93BF3">
        <w:rPr>
          <w:color w:val="202124"/>
        </w:rPr>
        <w:t xml:space="preserve">modeling </w:t>
      </w:r>
      <w:r>
        <w:rPr>
          <w:color w:val="202124"/>
        </w:rPr>
        <w:t>exercise</w:t>
      </w:r>
    </w:p>
    <w:p w14:paraId="00000040" w14:textId="77777777" w:rsidR="00D7156E" w:rsidRDefault="00D7156E">
      <w:pPr>
        <w:spacing w:after="0" w:line="392" w:lineRule="auto"/>
        <w:rPr>
          <w:color w:val="202124"/>
        </w:rPr>
      </w:pPr>
    </w:p>
    <w:p w14:paraId="7A35B015" w14:textId="6B8DE097" w:rsidR="008F7812" w:rsidRPr="008F7812" w:rsidRDefault="008F7812">
      <w:pPr>
        <w:spacing w:after="0" w:line="392" w:lineRule="auto"/>
        <w:rPr>
          <w:rFonts w:asciiTheme="minorBidi" w:hAnsiTheme="minorBidi" w:cstheme="minorBidi"/>
          <w:color w:val="202124"/>
          <w:sz w:val="21"/>
          <w:szCs w:val="21"/>
        </w:rPr>
      </w:pPr>
      <w:r>
        <w:rPr>
          <w:color w:val="202124"/>
        </w:rPr>
        <w:t xml:space="preserve">Also confirmed and will be scheduled: </w:t>
      </w:r>
      <w:r w:rsidRPr="008F7812">
        <w:rPr>
          <w:rFonts w:asciiTheme="minorBidi" w:hAnsiTheme="minorBidi" w:cstheme="minorBidi"/>
          <w:color w:val="242424"/>
          <w:shd w:val="clear" w:color="auto" w:fill="FFFFFF"/>
        </w:rPr>
        <w:t xml:space="preserve">Prof. Scott Howard (ND) </w:t>
      </w:r>
      <w:r>
        <w:rPr>
          <w:rFonts w:asciiTheme="minorBidi" w:hAnsiTheme="minorBidi" w:cstheme="minorBidi"/>
          <w:color w:val="242424"/>
          <w:shd w:val="clear" w:color="auto" w:fill="FFFFFF"/>
        </w:rPr>
        <w:t>will present</w:t>
      </w:r>
      <w:r w:rsidRPr="008F7812">
        <w:rPr>
          <w:rFonts w:asciiTheme="minorBidi" w:hAnsiTheme="minorBidi" w:cstheme="minorBidi"/>
          <w:color w:val="242424"/>
          <w:shd w:val="clear" w:color="auto" w:fill="FFFFFF"/>
        </w:rPr>
        <w:t xml:space="preserve"> a tutorial on his super resolution microscopy method, fluorescence lifetime imaging microscopy, and a denoising neural network plugin for </w:t>
      </w:r>
      <w:proofErr w:type="gramStart"/>
      <w:r w:rsidRPr="008F7812">
        <w:rPr>
          <w:rFonts w:asciiTheme="minorBidi" w:hAnsiTheme="minorBidi" w:cstheme="minorBidi"/>
          <w:color w:val="242424"/>
          <w:shd w:val="clear" w:color="auto" w:fill="FFFFFF"/>
        </w:rPr>
        <w:t>FIJI </w:t>
      </w:r>
      <w:r>
        <w:rPr>
          <w:rFonts w:asciiTheme="minorBidi" w:hAnsiTheme="minorBidi" w:cstheme="minorBidi"/>
          <w:color w:val="242424"/>
          <w:shd w:val="clear" w:color="auto" w:fill="FFFFFF"/>
        </w:rPr>
        <w:t>.</w:t>
      </w:r>
      <w:proofErr w:type="gramEnd"/>
    </w:p>
    <w:p w14:paraId="768EFD29" w14:textId="77777777" w:rsidR="008F7812" w:rsidRDefault="008F7812">
      <w:pPr>
        <w:spacing w:after="0" w:line="392" w:lineRule="auto"/>
        <w:rPr>
          <w:color w:val="202124"/>
        </w:rPr>
      </w:pPr>
    </w:p>
    <w:p w14:paraId="7A5C9911" w14:textId="7D490D45" w:rsidR="009040F0" w:rsidRDefault="00D93BF3">
      <w:pPr>
        <w:spacing w:after="0" w:line="392" w:lineRule="auto"/>
        <w:rPr>
          <w:color w:val="202124"/>
        </w:rPr>
      </w:pPr>
      <w:r>
        <w:rPr>
          <w:color w:val="202124"/>
        </w:rPr>
        <w:t xml:space="preserve">Afternoon: </w:t>
      </w:r>
      <w:r w:rsidR="009040F0">
        <w:rPr>
          <w:color w:val="202124"/>
        </w:rPr>
        <w:t>Depart for Purdue University, West Lafayette</w:t>
      </w:r>
    </w:p>
    <w:p w14:paraId="3FE1336C" w14:textId="77777777" w:rsidR="009040F0" w:rsidRDefault="009040F0">
      <w:pPr>
        <w:spacing w:after="0" w:line="392" w:lineRule="auto"/>
        <w:rPr>
          <w:color w:val="202124"/>
        </w:rPr>
      </w:pPr>
    </w:p>
    <w:p w14:paraId="3B4A5BFF" w14:textId="15BA52F9" w:rsidR="009040F0" w:rsidRDefault="009040F0">
      <w:pPr>
        <w:spacing w:after="0" w:line="392" w:lineRule="auto"/>
        <w:rPr>
          <w:color w:val="202124"/>
        </w:rPr>
      </w:pPr>
      <w:r w:rsidRPr="009040F0">
        <w:rPr>
          <w:b/>
          <w:bCs/>
          <w:color w:val="202124"/>
        </w:rPr>
        <w:t>July 13-14 EMBRIO Annual Retreat</w:t>
      </w:r>
      <w:r>
        <w:rPr>
          <w:color w:val="202124"/>
        </w:rPr>
        <w:t>, Hosted with Weldon School of Biomedical Engineering, Purdue University, West Lafayette Campus.</w:t>
      </w:r>
      <w:r w:rsidR="00D93BF3">
        <w:rPr>
          <w:color w:val="202124"/>
        </w:rPr>
        <w:t xml:space="preserve"> (</w:t>
      </w:r>
      <w:r w:rsidR="008F7812">
        <w:rPr>
          <w:color w:val="202124"/>
        </w:rPr>
        <w:t xml:space="preserve">speaker and activity </w:t>
      </w:r>
      <w:r w:rsidR="00D93BF3">
        <w:rPr>
          <w:color w:val="202124"/>
        </w:rPr>
        <w:t>chedule TBD)</w:t>
      </w:r>
    </w:p>
    <w:p w14:paraId="00000048" w14:textId="301AA690" w:rsidR="00D7156E" w:rsidRDefault="00D93BF3">
      <w:pPr>
        <w:rPr>
          <w:color w:val="202124"/>
        </w:rPr>
      </w:pPr>
      <w:r>
        <w:rPr>
          <w:color w:val="202124"/>
        </w:rPr>
        <w:t>Thursday July 13 9am – 5pm</w:t>
      </w:r>
    </w:p>
    <w:p w14:paraId="5BA2B586" w14:textId="74355877" w:rsidR="00D93BF3" w:rsidRDefault="00D93BF3">
      <w:pPr>
        <w:rPr>
          <w:color w:val="202124"/>
        </w:rPr>
      </w:pPr>
      <w:r>
        <w:rPr>
          <w:color w:val="202124"/>
        </w:rPr>
        <w:t>Friday July 14 9am – 12pm (potential afternoon workshop or activity).</w:t>
      </w:r>
    </w:p>
    <w:p w14:paraId="00000049" w14:textId="77777777" w:rsidR="00D7156E" w:rsidRDefault="00D7156E">
      <w:pPr>
        <w:rPr>
          <w:color w:val="202124"/>
        </w:rPr>
      </w:pPr>
    </w:p>
    <w:sectPr w:rsidR="00D715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A4D11"/>
    <w:multiLevelType w:val="multilevel"/>
    <w:tmpl w:val="862AA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B4334E"/>
    <w:multiLevelType w:val="multilevel"/>
    <w:tmpl w:val="FA1EE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3125358">
    <w:abstractNumId w:val="1"/>
  </w:num>
  <w:num w:numId="2" w16cid:durableId="5331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6E"/>
    <w:rsid w:val="008F7812"/>
    <w:rsid w:val="009040F0"/>
    <w:rsid w:val="00D7156E"/>
    <w:rsid w:val="00D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B80A5"/>
  <w15:docId w15:val="{4E52BA64-6E38-9E4C-AF68-F9823D0D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222222"/>
        <w:sz w:val="22"/>
        <w:szCs w:val="22"/>
        <w:highlight w:val="white"/>
        <w:lang w:val="en" w:eastAsia="zh-CN" w:bidi="ar-SA"/>
      </w:rPr>
    </w:rPrDefault>
    <w:pPrDefault>
      <w:pPr>
        <w:shd w:val="clear" w:color="auto" w:fill="FFFFFF"/>
        <w:spacing w:after="120" w:line="22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20" w:line="240" w:lineRule="auto"/>
      <w:ind w:left="45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line="240" w:lineRule="auto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505</Words>
  <Characters>2880</Characters>
  <Application>Microsoft Office Word</Application>
  <DocSecurity>0</DocSecurity>
  <Lines>24</Lines>
  <Paragraphs>6</Paragraphs>
  <ScaleCrop>false</ScaleCrop>
  <Company>Purdue University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Ladd, Brent Thomas</cp:lastModifiedBy>
  <cp:revision>4</cp:revision>
  <dcterms:created xsi:type="dcterms:W3CDTF">2023-05-31T17:38:00Z</dcterms:created>
  <dcterms:modified xsi:type="dcterms:W3CDTF">2023-06-02T11:43:00Z</dcterms:modified>
</cp:coreProperties>
</file>