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6B" w:rsidRDefault="00155A6B" w:rsidP="00155A6B">
      <w:pPr>
        <w:jc w:val="center"/>
        <w:rPr>
          <w:sz w:val="52"/>
          <w:szCs w:val="52"/>
        </w:rPr>
      </w:pPr>
      <w:bookmarkStart w:id="0" w:name="_GoBack"/>
      <w:bookmarkEnd w:id="0"/>
      <w:r>
        <w:rPr>
          <w:sz w:val="52"/>
          <w:szCs w:val="52"/>
        </w:rPr>
        <w:t>Purdue University</w:t>
      </w:r>
    </w:p>
    <w:p w:rsidR="00155A6B" w:rsidRDefault="00155A6B" w:rsidP="002A5F11">
      <w:pPr>
        <w:spacing w:after="0" w:line="240" w:lineRule="auto"/>
        <w:jc w:val="center"/>
        <w:rPr>
          <w:rFonts w:ascii="Garamond" w:hAnsi="Garamond"/>
          <w:caps/>
          <w:sz w:val="28"/>
          <w:szCs w:val="28"/>
        </w:rPr>
      </w:pPr>
      <w:r>
        <w:rPr>
          <w:rFonts w:ascii="Garamond" w:hAnsi="Garamond"/>
          <w:caps/>
          <w:sz w:val="28"/>
          <w:szCs w:val="28"/>
        </w:rPr>
        <w:t>School of Chemical Engineering</w:t>
      </w:r>
    </w:p>
    <w:p w:rsidR="002F735B" w:rsidRDefault="002F735B" w:rsidP="002A5F11">
      <w:pPr>
        <w:spacing w:after="0" w:line="240" w:lineRule="auto"/>
        <w:jc w:val="center"/>
        <w:rPr>
          <w:rFonts w:ascii="Garamond" w:hAnsi="Garamond"/>
          <w:caps/>
          <w:sz w:val="28"/>
          <w:szCs w:val="28"/>
        </w:rPr>
      </w:pPr>
      <w:r>
        <w:rPr>
          <w:rFonts w:ascii="Garamond" w:hAnsi="Garamond"/>
          <w:caps/>
          <w:sz w:val="28"/>
          <w:szCs w:val="28"/>
        </w:rPr>
        <w:t>Graduate seminar series</w:t>
      </w:r>
    </w:p>
    <w:p w:rsidR="002F735B" w:rsidRDefault="002F735B" w:rsidP="002A5F11">
      <w:pPr>
        <w:spacing w:after="0" w:line="240" w:lineRule="auto"/>
        <w:jc w:val="center"/>
        <w:rPr>
          <w:rFonts w:ascii="Garamond" w:hAnsi="Garamond"/>
          <w:caps/>
          <w:sz w:val="28"/>
          <w:szCs w:val="28"/>
        </w:rPr>
      </w:pPr>
    </w:p>
    <w:p w:rsidR="00155A6B" w:rsidRDefault="00DB7861" w:rsidP="007D36A2">
      <w:pPr>
        <w:spacing w:after="0" w:line="240" w:lineRule="auto"/>
        <w:jc w:val="center"/>
        <w:rPr>
          <w:rFonts w:ascii="Garamond" w:hAnsi="Garamond"/>
          <w:b/>
          <w:bCs/>
          <w:i/>
          <w:iCs/>
          <w:sz w:val="28"/>
          <w:szCs w:val="28"/>
        </w:rPr>
      </w:pPr>
      <w:r>
        <w:rPr>
          <w:rFonts w:ascii="Garamond" w:hAnsi="Garamond"/>
          <w:b/>
          <w:bCs/>
          <w:i/>
          <w:iCs/>
          <w:sz w:val="28"/>
          <w:szCs w:val="28"/>
        </w:rPr>
        <w:t xml:space="preserve">Prof. </w:t>
      </w:r>
      <w:r w:rsidR="000753BD">
        <w:rPr>
          <w:rFonts w:ascii="Garamond" w:hAnsi="Garamond"/>
          <w:b/>
          <w:bCs/>
          <w:i/>
          <w:iCs/>
          <w:sz w:val="28"/>
          <w:szCs w:val="28"/>
        </w:rPr>
        <w:t>Ruben Carbonell</w:t>
      </w:r>
    </w:p>
    <w:p w:rsidR="007D36A2" w:rsidRPr="00CF383E" w:rsidRDefault="00CF383E" w:rsidP="007D36A2">
      <w:pPr>
        <w:spacing w:after="0" w:line="240" w:lineRule="auto"/>
        <w:jc w:val="center"/>
        <w:rPr>
          <w:rFonts w:ascii="Times New Roman" w:hAnsi="Times New Roman" w:cs="Times New Roman"/>
          <w:b/>
          <w:bCs/>
          <w:iCs/>
          <w:sz w:val="28"/>
          <w:szCs w:val="28"/>
        </w:rPr>
      </w:pPr>
      <w:r w:rsidRPr="00CF383E">
        <w:rPr>
          <w:rFonts w:ascii="Times New Roman" w:hAnsi="Times New Roman" w:cs="Times New Roman"/>
        </w:rPr>
        <w:t>Frank Hawkins Kenan Distinguished Professor</w:t>
      </w:r>
    </w:p>
    <w:p w:rsidR="00DB7861" w:rsidRPr="00CF383E" w:rsidRDefault="000753BD" w:rsidP="00E80A08">
      <w:pPr>
        <w:spacing w:after="0" w:line="240" w:lineRule="auto"/>
        <w:ind w:left="720"/>
        <w:jc w:val="center"/>
        <w:rPr>
          <w:rFonts w:ascii="Times New Roman" w:hAnsi="Times New Roman" w:cs="Times New Roman"/>
          <w:sz w:val="24"/>
          <w:szCs w:val="24"/>
        </w:rPr>
      </w:pPr>
      <w:r w:rsidRPr="00CF383E">
        <w:rPr>
          <w:rFonts w:ascii="Times New Roman" w:hAnsi="Times New Roman" w:cs="Times New Roman"/>
          <w:sz w:val="24"/>
          <w:szCs w:val="24"/>
        </w:rPr>
        <w:t>North Carolina State</w:t>
      </w:r>
      <w:r w:rsidR="00DB7861" w:rsidRPr="00CF383E">
        <w:rPr>
          <w:rFonts w:ascii="Times New Roman" w:hAnsi="Times New Roman" w:cs="Times New Roman"/>
          <w:sz w:val="24"/>
          <w:szCs w:val="24"/>
        </w:rPr>
        <w:t xml:space="preserve"> University</w:t>
      </w:r>
    </w:p>
    <w:p w:rsidR="00E80A08" w:rsidRPr="00CF383E" w:rsidRDefault="00E80A08" w:rsidP="00E80A08">
      <w:pPr>
        <w:ind w:left="720"/>
        <w:jc w:val="center"/>
        <w:rPr>
          <w:rFonts w:ascii="Times New Roman" w:hAnsi="Times New Roman" w:cs="Times New Roman"/>
          <w:sz w:val="24"/>
          <w:szCs w:val="24"/>
        </w:rPr>
      </w:pPr>
    </w:p>
    <w:p w:rsidR="00E7084B" w:rsidRPr="00CF383E" w:rsidRDefault="00CF383E" w:rsidP="00CF383E">
      <w:pPr>
        <w:ind w:left="720"/>
        <w:jc w:val="center"/>
        <w:rPr>
          <w:b/>
          <w:sz w:val="28"/>
          <w:szCs w:val="28"/>
        </w:rPr>
      </w:pPr>
      <w:r w:rsidRPr="00CF383E">
        <w:rPr>
          <w:rFonts w:ascii="Times New Roman" w:hAnsi="Times New Roman" w:cs="Times New Roman"/>
          <w:b/>
          <w:sz w:val="28"/>
          <w:szCs w:val="28"/>
        </w:rPr>
        <w:t xml:space="preserve">“Challenges and Recent Advances in the Purification of </w:t>
      </w:r>
      <w:proofErr w:type="spellStart"/>
      <w:r w:rsidRPr="00CF383E">
        <w:rPr>
          <w:rFonts w:ascii="Times New Roman" w:hAnsi="Times New Roman" w:cs="Times New Roman"/>
          <w:b/>
          <w:sz w:val="28"/>
          <w:szCs w:val="28"/>
        </w:rPr>
        <w:t>Biotherapeutics</w:t>
      </w:r>
      <w:proofErr w:type="spellEnd"/>
      <w:r w:rsidRPr="00CF383E">
        <w:rPr>
          <w:b/>
          <w:sz w:val="28"/>
          <w:szCs w:val="28"/>
        </w:rPr>
        <w:t>”</w:t>
      </w:r>
    </w:p>
    <w:p w:rsidR="00171C30" w:rsidRDefault="00171C30" w:rsidP="00E80A08">
      <w:pPr>
        <w:spacing w:after="0" w:line="240" w:lineRule="auto"/>
        <w:jc w:val="center"/>
        <w:rPr>
          <w:rFonts w:ascii="Garamond" w:hAnsi="Garamond"/>
          <w:b/>
          <w:bCs/>
          <w:sz w:val="24"/>
          <w:szCs w:val="24"/>
        </w:rPr>
      </w:pPr>
    </w:p>
    <w:p w:rsidR="00155A6B" w:rsidRPr="00116FED" w:rsidRDefault="00DB7861" w:rsidP="007D36A2">
      <w:pPr>
        <w:spacing w:after="0" w:line="240" w:lineRule="auto"/>
        <w:jc w:val="center"/>
        <w:rPr>
          <w:rFonts w:ascii="Garamond" w:hAnsi="Garamond"/>
          <w:b/>
          <w:bCs/>
          <w:sz w:val="24"/>
          <w:szCs w:val="24"/>
        </w:rPr>
      </w:pPr>
      <w:r>
        <w:rPr>
          <w:rFonts w:ascii="Garamond" w:hAnsi="Garamond"/>
          <w:b/>
          <w:bCs/>
          <w:sz w:val="24"/>
          <w:szCs w:val="24"/>
        </w:rPr>
        <w:t>September</w:t>
      </w:r>
      <w:r w:rsidR="003949E8">
        <w:rPr>
          <w:rFonts w:ascii="Garamond" w:hAnsi="Garamond"/>
          <w:b/>
          <w:bCs/>
          <w:sz w:val="24"/>
          <w:szCs w:val="24"/>
        </w:rPr>
        <w:t xml:space="preserve"> </w:t>
      </w:r>
      <w:r w:rsidR="000753BD">
        <w:rPr>
          <w:rFonts w:ascii="Garamond" w:hAnsi="Garamond"/>
          <w:b/>
          <w:bCs/>
          <w:sz w:val="24"/>
          <w:szCs w:val="24"/>
        </w:rPr>
        <w:t>23</w:t>
      </w:r>
      <w:r w:rsidR="00171C30">
        <w:rPr>
          <w:rFonts w:ascii="Garamond" w:hAnsi="Garamond"/>
          <w:b/>
          <w:bCs/>
          <w:sz w:val="24"/>
          <w:szCs w:val="24"/>
        </w:rPr>
        <w:t>, 2014</w:t>
      </w:r>
    </w:p>
    <w:p w:rsidR="00155A6B" w:rsidRPr="00116FED" w:rsidRDefault="00D55C24" w:rsidP="007D36A2">
      <w:pPr>
        <w:spacing w:after="0" w:line="240" w:lineRule="auto"/>
        <w:jc w:val="center"/>
        <w:rPr>
          <w:rFonts w:ascii="Garamond" w:hAnsi="Garamond"/>
          <w:b/>
          <w:bCs/>
          <w:sz w:val="24"/>
          <w:szCs w:val="24"/>
        </w:rPr>
      </w:pPr>
      <w:r>
        <w:rPr>
          <w:rFonts w:ascii="Garamond" w:hAnsi="Garamond"/>
          <w:b/>
          <w:bCs/>
          <w:sz w:val="24"/>
          <w:szCs w:val="24"/>
        </w:rPr>
        <w:t>9:00-10:15 a.</w:t>
      </w:r>
      <w:r w:rsidR="00155A6B" w:rsidRPr="00116FED">
        <w:rPr>
          <w:rFonts w:ascii="Garamond" w:hAnsi="Garamond"/>
          <w:b/>
          <w:bCs/>
          <w:sz w:val="24"/>
          <w:szCs w:val="24"/>
        </w:rPr>
        <w:t>m.</w:t>
      </w:r>
    </w:p>
    <w:p w:rsidR="00155A6B" w:rsidRDefault="00B331AC" w:rsidP="007D36A2">
      <w:pPr>
        <w:spacing w:after="0" w:line="240" w:lineRule="auto"/>
        <w:jc w:val="center"/>
        <w:rPr>
          <w:rFonts w:ascii="Garamond" w:hAnsi="Garamond"/>
          <w:b/>
          <w:bCs/>
          <w:sz w:val="24"/>
          <w:szCs w:val="24"/>
        </w:rPr>
      </w:pPr>
      <w:r>
        <w:rPr>
          <w:rFonts w:ascii="Garamond" w:hAnsi="Garamond"/>
          <w:b/>
          <w:bCs/>
          <w:sz w:val="24"/>
          <w:szCs w:val="24"/>
        </w:rPr>
        <w:t>FRNY G140</w:t>
      </w:r>
    </w:p>
    <w:p w:rsidR="007D36A2" w:rsidRDefault="007D36A2" w:rsidP="007D36A2">
      <w:pPr>
        <w:spacing w:after="0" w:line="240" w:lineRule="auto"/>
        <w:jc w:val="center"/>
        <w:rPr>
          <w:rFonts w:ascii="Garamond" w:hAnsi="Garamond"/>
          <w:b/>
          <w:bCs/>
          <w:sz w:val="24"/>
          <w:szCs w:val="24"/>
        </w:rPr>
      </w:pPr>
    </w:p>
    <w:p w:rsidR="00DB7861" w:rsidRDefault="00DB7861" w:rsidP="007D36A2">
      <w:pPr>
        <w:spacing w:after="0" w:line="240" w:lineRule="auto"/>
        <w:jc w:val="center"/>
        <w:rPr>
          <w:rFonts w:ascii="Garamond" w:hAnsi="Garamond"/>
          <w:b/>
          <w:bCs/>
          <w:sz w:val="24"/>
          <w:szCs w:val="24"/>
        </w:rPr>
      </w:pPr>
    </w:p>
    <w:p w:rsidR="00D55C24" w:rsidRDefault="00D55C24" w:rsidP="00155A6B">
      <w:pPr>
        <w:jc w:val="center"/>
        <w:rPr>
          <w:rFonts w:ascii="Garamond" w:hAnsi="Garamond"/>
          <w:bCs/>
          <w:sz w:val="24"/>
          <w:szCs w:val="24"/>
        </w:rPr>
      </w:pPr>
      <w:r w:rsidRPr="00A646AE">
        <w:rPr>
          <w:rFonts w:ascii="Garamond" w:hAnsi="Garamond"/>
          <w:bCs/>
          <w:sz w:val="24"/>
          <w:szCs w:val="24"/>
        </w:rPr>
        <w:t xml:space="preserve">Reception at </w:t>
      </w:r>
      <w:r w:rsidR="00171C30">
        <w:rPr>
          <w:rFonts w:ascii="Garamond" w:hAnsi="Garamond"/>
          <w:bCs/>
          <w:sz w:val="24"/>
          <w:szCs w:val="24"/>
        </w:rPr>
        <w:t>10:15-10:45</w:t>
      </w:r>
      <w:r w:rsidRPr="00A646AE">
        <w:rPr>
          <w:rFonts w:ascii="Garamond" w:hAnsi="Garamond"/>
          <w:bCs/>
          <w:sz w:val="24"/>
          <w:szCs w:val="24"/>
        </w:rPr>
        <w:t xml:space="preserve"> </w:t>
      </w:r>
      <w:r w:rsidR="00212D42">
        <w:rPr>
          <w:rFonts w:ascii="Garamond" w:hAnsi="Garamond"/>
          <w:bCs/>
          <w:sz w:val="24"/>
          <w:szCs w:val="24"/>
        </w:rPr>
        <w:t xml:space="preserve">a.m. </w:t>
      </w:r>
      <w:r w:rsidRPr="00A646AE">
        <w:rPr>
          <w:rFonts w:ascii="Garamond" w:hAnsi="Garamond"/>
          <w:bCs/>
          <w:sz w:val="24"/>
          <w:szCs w:val="24"/>
        </w:rPr>
        <w:t xml:space="preserve">in </w:t>
      </w:r>
      <w:r w:rsidR="004432B9">
        <w:rPr>
          <w:rFonts w:ascii="Garamond" w:hAnsi="Garamond"/>
          <w:bCs/>
          <w:sz w:val="24"/>
          <w:szCs w:val="24"/>
        </w:rPr>
        <w:t>Henson</w:t>
      </w:r>
      <w:r w:rsidRPr="00A646AE">
        <w:rPr>
          <w:rFonts w:ascii="Garamond" w:hAnsi="Garamond"/>
          <w:bCs/>
          <w:sz w:val="24"/>
          <w:szCs w:val="24"/>
        </w:rPr>
        <w:t xml:space="preserve"> Atrium</w:t>
      </w:r>
    </w:p>
    <w:p w:rsidR="003949E8" w:rsidRDefault="003949E8" w:rsidP="00155A6B">
      <w:pPr>
        <w:jc w:val="center"/>
        <w:rPr>
          <w:rFonts w:ascii="Garamond" w:hAnsi="Garamond"/>
          <w:bCs/>
          <w:sz w:val="24"/>
          <w:szCs w:val="24"/>
        </w:rPr>
      </w:pPr>
    </w:p>
    <w:p w:rsidR="00CA70E3" w:rsidRPr="00CA70E3" w:rsidRDefault="00DB7861" w:rsidP="00CA70E3">
      <w:pPr>
        <w:jc w:val="both"/>
        <w:rPr>
          <w:rFonts w:ascii="Times New Roman" w:hAnsi="Times New Roman" w:cs="Times New Roman"/>
        </w:rPr>
      </w:pPr>
      <w:r w:rsidRPr="00CA70E3">
        <w:rPr>
          <w:rFonts w:ascii="Times New Roman" w:hAnsi="Times New Roman" w:cs="Times New Roman"/>
          <w:bCs/>
        </w:rPr>
        <w:t xml:space="preserve">Abstract: </w:t>
      </w:r>
      <w:r w:rsidR="00CA70E3" w:rsidRPr="00CA70E3">
        <w:rPr>
          <w:rFonts w:ascii="Times New Roman" w:hAnsi="Times New Roman" w:cs="Times New Roman"/>
          <w:bCs/>
        </w:rPr>
        <w:t xml:space="preserve">  </w:t>
      </w:r>
      <w:r w:rsidR="00CA70E3" w:rsidRPr="00CA70E3">
        <w:rPr>
          <w:rFonts w:ascii="Times New Roman" w:hAnsi="Times New Roman" w:cs="Times New Roman"/>
        </w:rPr>
        <w:t xml:space="preserve">An exciting and fast growing area in medicine involves the use of proteins such as antibodies derived from genetically modified organisms to treat serious chronic diseases.  Unfortunately, the high cost of development and production of these biological drugs makes them inaccessible to many individuals, especially in developing countries.  There is a growing demand for faster, more efficient and safe approaches for the production of complex </w:t>
      </w:r>
      <w:proofErr w:type="spellStart"/>
      <w:r w:rsidR="00CA70E3" w:rsidRPr="00CA70E3">
        <w:rPr>
          <w:rFonts w:ascii="Times New Roman" w:hAnsi="Times New Roman" w:cs="Times New Roman"/>
        </w:rPr>
        <w:t>biotherapeutics</w:t>
      </w:r>
      <w:proofErr w:type="spellEnd"/>
      <w:r w:rsidR="00CA70E3" w:rsidRPr="00CA70E3">
        <w:rPr>
          <w:rFonts w:ascii="Times New Roman" w:hAnsi="Times New Roman" w:cs="Times New Roman"/>
        </w:rPr>
        <w:t>.  This seminar will describe some novel purification approaches for biologics that utilize selective small peptide ligands that recognize and bind to protein products and high throughput, high capacity membranes for product capture and purification.</w:t>
      </w:r>
    </w:p>
    <w:p w:rsidR="00CA70E3" w:rsidRPr="00CA70E3" w:rsidRDefault="00CA70E3" w:rsidP="00CA70E3">
      <w:pPr>
        <w:jc w:val="both"/>
        <w:rPr>
          <w:rFonts w:ascii="Times New Roman" w:hAnsi="Times New Roman" w:cs="Times New Roman"/>
        </w:rPr>
      </w:pPr>
      <w:r w:rsidRPr="00CA70E3">
        <w:rPr>
          <w:rFonts w:ascii="Times New Roman" w:hAnsi="Times New Roman" w:cs="Times New Roman"/>
          <w:bCs/>
        </w:rPr>
        <w:t xml:space="preserve">Bio:  </w:t>
      </w:r>
      <w:r w:rsidRPr="00CA70E3">
        <w:rPr>
          <w:rFonts w:ascii="Times New Roman" w:hAnsi="Times New Roman" w:cs="Times New Roman"/>
        </w:rPr>
        <w:t xml:space="preserve">Ruben G. Carbonell is the Frank Hawkins Kenan Distinguished Professor of Chemical and </w:t>
      </w:r>
      <w:proofErr w:type="spellStart"/>
      <w:r w:rsidRPr="00CA70E3">
        <w:rPr>
          <w:rFonts w:ascii="Times New Roman" w:hAnsi="Times New Roman" w:cs="Times New Roman"/>
        </w:rPr>
        <w:t>Biomolecular</w:t>
      </w:r>
      <w:proofErr w:type="spellEnd"/>
      <w:r w:rsidRPr="00CA70E3">
        <w:rPr>
          <w:rFonts w:ascii="Times New Roman" w:hAnsi="Times New Roman" w:cs="Times New Roman"/>
        </w:rPr>
        <w:t xml:space="preserve"> Engineering at NC State University, which he joined in 1984 after 10 years in the Chemical Engineering Department at the University of California, Davis.  He is the Director of </w:t>
      </w:r>
      <w:proofErr w:type="gramStart"/>
      <w:r w:rsidRPr="00CA70E3">
        <w:rPr>
          <w:rFonts w:ascii="Times New Roman" w:hAnsi="Times New Roman" w:cs="Times New Roman"/>
        </w:rPr>
        <w:t>both the</w:t>
      </w:r>
      <w:proofErr w:type="gramEnd"/>
      <w:r w:rsidRPr="00CA70E3">
        <w:rPr>
          <w:rFonts w:ascii="Times New Roman" w:hAnsi="Times New Roman" w:cs="Times New Roman"/>
        </w:rPr>
        <w:t xml:space="preserve"> </w:t>
      </w:r>
      <w:proofErr w:type="spellStart"/>
      <w:r w:rsidRPr="00CA70E3">
        <w:rPr>
          <w:rFonts w:ascii="Times New Roman" w:hAnsi="Times New Roman" w:cs="Times New Roman"/>
          <w:i/>
        </w:rPr>
        <w:t>Biomanufacturing</w:t>
      </w:r>
      <w:proofErr w:type="spellEnd"/>
      <w:r w:rsidRPr="00CA70E3">
        <w:rPr>
          <w:rFonts w:ascii="Times New Roman" w:hAnsi="Times New Roman" w:cs="Times New Roman"/>
          <w:i/>
        </w:rPr>
        <w:t xml:space="preserve"> Training and Education Center (BTEC)</w:t>
      </w:r>
      <w:r w:rsidRPr="00CA70E3">
        <w:rPr>
          <w:rFonts w:ascii="Times New Roman" w:hAnsi="Times New Roman" w:cs="Times New Roman"/>
        </w:rPr>
        <w:t xml:space="preserve"> and the </w:t>
      </w:r>
      <w:r w:rsidRPr="00CA70E3">
        <w:rPr>
          <w:rFonts w:ascii="Times New Roman" w:hAnsi="Times New Roman" w:cs="Times New Roman"/>
          <w:i/>
        </w:rPr>
        <w:t>Kenan Institute for Engineering, Technology &amp; Science</w:t>
      </w:r>
      <w:r w:rsidRPr="00CA70E3">
        <w:rPr>
          <w:rFonts w:ascii="Times New Roman" w:hAnsi="Times New Roman" w:cs="Times New Roman"/>
        </w:rPr>
        <w:t xml:space="preserve"> at NC State. Prof. Carbonell has authored over 230 peer-reviewed publications in international journals and he has trained 77 MS and PhD students and 36 postdoctoral students during his academic career. Dr. Carbonell is a member of the National Academy of Engineering and he is a Fellow of the American Institute of Chemical Engineers, and the Industrial and Engineering Chemistry Division of the American Chemical Society.  He completed his B.S. degree in Chemical Engineering from Manhattan College in 1969 and his Ph.D. in Chemical Engineering from Princeton University in 1973. </w:t>
      </w:r>
    </w:p>
    <w:p w:rsidR="00DB7861" w:rsidRPr="00A646AE" w:rsidRDefault="00DB7861" w:rsidP="00DB7861">
      <w:pPr>
        <w:rPr>
          <w:rFonts w:ascii="Garamond" w:hAnsi="Garamond"/>
          <w:bCs/>
          <w:sz w:val="24"/>
          <w:szCs w:val="24"/>
        </w:rPr>
      </w:pPr>
    </w:p>
    <w:sectPr w:rsidR="00DB7861" w:rsidRPr="00A646AE" w:rsidSect="00B10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LHKDO+TimesNewRoman,Bold">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54C65"/>
    <w:multiLevelType w:val="hybridMultilevel"/>
    <w:tmpl w:val="0AE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6B"/>
    <w:rsid w:val="00064E1C"/>
    <w:rsid w:val="000753BD"/>
    <w:rsid w:val="0009312F"/>
    <w:rsid w:val="00106708"/>
    <w:rsid w:val="00116FED"/>
    <w:rsid w:val="00155A6B"/>
    <w:rsid w:val="00171C30"/>
    <w:rsid w:val="001B6545"/>
    <w:rsid w:val="001D6899"/>
    <w:rsid w:val="00212D42"/>
    <w:rsid w:val="002274FB"/>
    <w:rsid w:val="002542DC"/>
    <w:rsid w:val="00274C15"/>
    <w:rsid w:val="00274D3F"/>
    <w:rsid w:val="00282D80"/>
    <w:rsid w:val="002A2D32"/>
    <w:rsid w:val="002A3E56"/>
    <w:rsid w:val="002A5F11"/>
    <w:rsid w:val="002E145F"/>
    <w:rsid w:val="002E600D"/>
    <w:rsid w:val="002F735B"/>
    <w:rsid w:val="003949E8"/>
    <w:rsid w:val="003C7903"/>
    <w:rsid w:val="00411379"/>
    <w:rsid w:val="004432B9"/>
    <w:rsid w:val="00546080"/>
    <w:rsid w:val="005D2746"/>
    <w:rsid w:val="00630491"/>
    <w:rsid w:val="00656F6F"/>
    <w:rsid w:val="006A1F89"/>
    <w:rsid w:val="006C040D"/>
    <w:rsid w:val="006D6302"/>
    <w:rsid w:val="006F5512"/>
    <w:rsid w:val="0075336D"/>
    <w:rsid w:val="00753E7A"/>
    <w:rsid w:val="00770E12"/>
    <w:rsid w:val="007D36A2"/>
    <w:rsid w:val="00867957"/>
    <w:rsid w:val="00881082"/>
    <w:rsid w:val="00894920"/>
    <w:rsid w:val="008E434C"/>
    <w:rsid w:val="009254B3"/>
    <w:rsid w:val="009272E5"/>
    <w:rsid w:val="009321A7"/>
    <w:rsid w:val="00A44FEA"/>
    <w:rsid w:val="00A50964"/>
    <w:rsid w:val="00A56B4C"/>
    <w:rsid w:val="00A646AE"/>
    <w:rsid w:val="00AB613E"/>
    <w:rsid w:val="00B10DCE"/>
    <w:rsid w:val="00B331AC"/>
    <w:rsid w:val="00B845FA"/>
    <w:rsid w:val="00BA3658"/>
    <w:rsid w:val="00BD27BF"/>
    <w:rsid w:val="00C22D9D"/>
    <w:rsid w:val="00C37419"/>
    <w:rsid w:val="00CA70E3"/>
    <w:rsid w:val="00CF383E"/>
    <w:rsid w:val="00D10E63"/>
    <w:rsid w:val="00D35246"/>
    <w:rsid w:val="00D55C24"/>
    <w:rsid w:val="00DB7861"/>
    <w:rsid w:val="00DE7831"/>
    <w:rsid w:val="00DF20F9"/>
    <w:rsid w:val="00E1496A"/>
    <w:rsid w:val="00E165A1"/>
    <w:rsid w:val="00E7084B"/>
    <w:rsid w:val="00E80A08"/>
    <w:rsid w:val="00F05E9B"/>
    <w:rsid w:val="00FD4430"/>
    <w:rsid w:val="00FE4EDC"/>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A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658"/>
    <w:rPr>
      <w:rFonts w:ascii="Courier New" w:eastAsia="Times New Roman" w:hAnsi="Courier New" w:cs="Courier New"/>
      <w:sz w:val="20"/>
      <w:szCs w:val="20"/>
    </w:rPr>
  </w:style>
  <w:style w:type="character" w:customStyle="1" w:styleId="EmailStyle21">
    <w:name w:val="EmailStyle21"/>
    <w:semiHidden/>
    <w:rsid w:val="00282D80"/>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A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658"/>
    <w:rPr>
      <w:rFonts w:ascii="Courier New" w:eastAsia="Times New Roman" w:hAnsi="Courier New" w:cs="Courier New"/>
      <w:sz w:val="20"/>
      <w:szCs w:val="20"/>
    </w:rPr>
  </w:style>
  <w:style w:type="character" w:customStyle="1" w:styleId="EmailStyle21">
    <w:name w:val="EmailStyle21"/>
    <w:semiHidden/>
    <w:rsid w:val="00282D80"/>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9319">
      <w:bodyDiv w:val="1"/>
      <w:marLeft w:val="0"/>
      <w:marRight w:val="0"/>
      <w:marTop w:val="0"/>
      <w:marBottom w:val="0"/>
      <w:divBdr>
        <w:top w:val="none" w:sz="0" w:space="0" w:color="auto"/>
        <w:left w:val="none" w:sz="0" w:space="0" w:color="auto"/>
        <w:bottom w:val="none" w:sz="0" w:space="0" w:color="auto"/>
        <w:right w:val="none" w:sz="0" w:space="0" w:color="auto"/>
      </w:divBdr>
    </w:div>
    <w:div w:id="278417192">
      <w:bodyDiv w:val="1"/>
      <w:marLeft w:val="0"/>
      <w:marRight w:val="0"/>
      <w:marTop w:val="0"/>
      <w:marBottom w:val="0"/>
      <w:divBdr>
        <w:top w:val="none" w:sz="0" w:space="0" w:color="auto"/>
        <w:left w:val="none" w:sz="0" w:space="0" w:color="auto"/>
        <w:bottom w:val="none" w:sz="0" w:space="0" w:color="auto"/>
        <w:right w:val="none" w:sz="0" w:space="0" w:color="auto"/>
      </w:divBdr>
    </w:div>
    <w:div w:id="286199000">
      <w:bodyDiv w:val="1"/>
      <w:marLeft w:val="0"/>
      <w:marRight w:val="0"/>
      <w:marTop w:val="0"/>
      <w:marBottom w:val="0"/>
      <w:divBdr>
        <w:top w:val="none" w:sz="0" w:space="0" w:color="auto"/>
        <w:left w:val="none" w:sz="0" w:space="0" w:color="auto"/>
        <w:bottom w:val="none" w:sz="0" w:space="0" w:color="auto"/>
        <w:right w:val="none" w:sz="0" w:space="0" w:color="auto"/>
      </w:divBdr>
    </w:div>
    <w:div w:id="1303461345">
      <w:bodyDiv w:val="1"/>
      <w:marLeft w:val="0"/>
      <w:marRight w:val="0"/>
      <w:marTop w:val="0"/>
      <w:marBottom w:val="0"/>
      <w:divBdr>
        <w:top w:val="none" w:sz="0" w:space="0" w:color="auto"/>
        <w:left w:val="none" w:sz="0" w:space="0" w:color="auto"/>
        <w:bottom w:val="none" w:sz="0" w:space="0" w:color="auto"/>
        <w:right w:val="none" w:sz="0" w:space="0" w:color="auto"/>
      </w:divBdr>
    </w:div>
    <w:div w:id="1534534879">
      <w:bodyDiv w:val="1"/>
      <w:marLeft w:val="0"/>
      <w:marRight w:val="0"/>
      <w:marTop w:val="0"/>
      <w:marBottom w:val="0"/>
      <w:divBdr>
        <w:top w:val="none" w:sz="0" w:space="0" w:color="auto"/>
        <w:left w:val="none" w:sz="0" w:space="0" w:color="auto"/>
        <w:bottom w:val="none" w:sz="0" w:space="0" w:color="auto"/>
        <w:right w:val="none" w:sz="0" w:space="0" w:color="auto"/>
      </w:divBdr>
    </w:div>
    <w:div w:id="16322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E92BAE9B</Template>
  <TotalTime>1</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Ewing</dc:creator>
  <cp:lastModifiedBy>Waibel, Lucinda</cp:lastModifiedBy>
  <cp:revision>2</cp:revision>
  <cp:lastPrinted>2014-07-29T15:27:00Z</cp:lastPrinted>
  <dcterms:created xsi:type="dcterms:W3CDTF">2014-09-17T19:04:00Z</dcterms:created>
  <dcterms:modified xsi:type="dcterms:W3CDTF">2014-09-17T19:04:00Z</dcterms:modified>
</cp:coreProperties>
</file>