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FE2A6" w14:textId="77777777" w:rsidR="00BE5124" w:rsidRDefault="00BE5124" w:rsidP="004F2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Detwiler, Michael D. PhD, Purdue University, August 2015. Synthesis, Characterization, and Kinetic Evaluation of Planar and Supported Heterogeneous Catalysts. Major Professors: Fabio H. Ribeiro and W. Nicholas Delga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ss. </w:t>
      </w:r>
    </w:p>
    <w:p w14:paraId="33CCD4C5" w14:textId="2B6C33AE" w:rsidR="007D612A" w:rsidRDefault="00AF0373" w:rsidP="00991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28AC">
        <w:rPr>
          <w:rFonts w:ascii="Times New Roman" w:hAnsi="Times New Roman" w:cs="Times New Roman"/>
          <w:sz w:val="24"/>
          <w:szCs w:val="24"/>
        </w:rPr>
        <w:t xml:space="preserve">An integrated approach for biomass </w:t>
      </w:r>
      <w:r w:rsidR="007D612A">
        <w:rPr>
          <w:rFonts w:ascii="Times New Roman" w:hAnsi="Times New Roman" w:cs="Times New Roman"/>
          <w:sz w:val="24"/>
          <w:szCs w:val="24"/>
        </w:rPr>
        <w:t xml:space="preserve">upgrading to fuels requires catalyst synthesis, characterization, and kinetic evaluation. </w:t>
      </w:r>
      <w:r w:rsidR="00991B26">
        <w:rPr>
          <w:rFonts w:ascii="Times New Roman" w:hAnsi="Times New Roman" w:cs="Times New Roman"/>
          <w:sz w:val="24"/>
          <w:szCs w:val="24"/>
        </w:rPr>
        <w:t>The work</w:t>
      </w:r>
      <w:r w:rsidR="00A10F49">
        <w:rPr>
          <w:rFonts w:ascii="Times New Roman" w:hAnsi="Times New Roman" w:cs="Times New Roman"/>
          <w:sz w:val="24"/>
          <w:szCs w:val="24"/>
        </w:rPr>
        <w:t xml:space="preserve"> was divided in three areas, 1-p</w:t>
      </w:r>
      <w:r w:rsidR="00991B26">
        <w:rPr>
          <w:rFonts w:ascii="Times New Roman" w:hAnsi="Times New Roman" w:cs="Times New Roman"/>
          <w:sz w:val="24"/>
          <w:szCs w:val="24"/>
        </w:rPr>
        <w:t>repar</w:t>
      </w:r>
      <w:r w:rsidR="00542E49">
        <w:rPr>
          <w:rFonts w:ascii="Times New Roman" w:hAnsi="Times New Roman" w:cs="Times New Roman"/>
          <w:sz w:val="24"/>
          <w:szCs w:val="24"/>
        </w:rPr>
        <w:t>a</w:t>
      </w:r>
      <w:r w:rsidR="00991B26">
        <w:rPr>
          <w:rFonts w:ascii="Times New Roman" w:hAnsi="Times New Roman" w:cs="Times New Roman"/>
          <w:sz w:val="24"/>
          <w:szCs w:val="24"/>
        </w:rPr>
        <w:t xml:space="preserve">tion and characterization of </w:t>
      </w:r>
      <w:r w:rsidR="007D612A">
        <w:rPr>
          <w:rFonts w:ascii="Times New Roman" w:hAnsi="Times New Roman" w:cs="Times New Roman"/>
          <w:sz w:val="24"/>
          <w:szCs w:val="24"/>
        </w:rPr>
        <w:t>model catalysts containing metal oxide overcoats and metal nanoparticles synthesized by atomic layer deposition</w:t>
      </w:r>
      <w:r w:rsidR="005807BB">
        <w:rPr>
          <w:rFonts w:ascii="Times New Roman" w:hAnsi="Times New Roman" w:cs="Times New Roman"/>
          <w:sz w:val="24"/>
          <w:szCs w:val="24"/>
        </w:rPr>
        <w:t xml:space="preserve"> (ALD),</w:t>
      </w:r>
      <w:r w:rsidR="007D612A">
        <w:rPr>
          <w:rFonts w:ascii="Times New Roman" w:hAnsi="Times New Roman" w:cs="Times New Roman"/>
          <w:sz w:val="24"/>
          <w:szCs w:val="24"/>
        </w:rPr>
        <w:t xml:space="preserve"> </w:t>
      </w:r>
      <w:r w:rsidR="005807BB">
        <w:rPr>
          <w:rFonts w:ascii="Times New Roman" w:hAnsi="Times New Roman" w:cs="Times New Roman"/>
          <w:sz w:val="24"/>
          <w:szCs w:val="24"/>
        </w:rPr>
        <w:t>a gas-</w:t>
      </w:r>
      <w:r w:rsidR="005807BB" w:rsidRPr="0049651E">
        <w:rPr>
          <w:rFonts w:ascii="Times New Roman" w:hAnsi="Times New Roman" w:cs="Times New Roman"/>
          <w:sz w:val="24"/>
          <w:szCs w:val="24"/>
        </w:rPr>
        <w:t>phase</w:t>
      </w:r>
      <w:r w:rsidR="005807BB">
        <w:rPr>
          <w:rFonts w:ascii="Times New Roman" w:hAnsi="Times New Roman" w:cs="Times New Roman"/>
          <w:sz w:val="24"/>
          <w:szCs w:val="24"/>
        </w:rPr>
        <w:t xml:space="preserve"> material deposition</w:t>
      </w:r>
      <w:r w:rsidR="005807BB" w:rsidRPr="0049651E">
        <w:rPr>
          <w:rFonts w:ascii="Times New Roman" w:hAnsi="Times New Roman" w:cs="Times New Roman"/>
          <w:sz w:val="24"/>
          <w:szCs w:val="24"/>
        </w:rPr>
        <w:t xml:space="preserve"> technique</w:t>
      </w:r>
      <w:r w:rsidR="007D612A">
        <w:rPr>
          <w:rFonts w:ascii="Times New Roman" w:hAnsi="Times New Roman" w:cs="Times New Roman"/>
          <w:sz w:val="24"/>
          <w:szCs w:val="24"/>
        </w:rPr>
        <w:t xml:space="preserve">, </w:t>
      </w:r>
      <w:r w:rsidR="00991B26">
        <w:rPr>
          <w:rFonts w:ascii="Times New Roman" w:hAnsi="Times New Roman" w:cs="Times New Roman"/>
          <w:sz w:val="24"/>
          <w:szCs w:val="24"/>
        </w:rPr>
        <w:t>2-</w:t>
      </w:r>
      <w:r w:rsidR="00A10F49">
        <w:rPr>
          <w:rFonts w:ascii="Times New Roman" w:hAnsi="Times New Roman" w:cs="Times New Roman"/>
          <w:sz w:val="24"/>
          <w:szCs w:val="24"/>
        </w:rPr>
        <w:t>the</w:t>
      </w:r>
      <w:r w:rsidR="007D612A">
        <w:rPr>
          <w:rFonts w:ascii="Times New Roman" w:hAnsi="Times New Roman" w:cs="Times New Roman"/>
          <w:sz w:val="24"/>
          <w:szCs w:val="24"/>
        </w:rPr>
        <w:t xml:space="preserve"> </w:t>
      </w:r>
      <w:r w:rsidR="00542E49">
        <w:rPr>
          <w:rFonts w:ascii="Times New Roman" w:hAnsi="Times New Roman" w:cs="Times New Roman"/>
          <w:sz w:val="24"/>
          <w:szCs w:val="24"/>
        </w:rPr>
        <w:t>study of</w:t>
      </w:r>
      <w:r w:rsidR="007D612A">
        <w:rPr>
          <w:rFonts w:ascii="Times New Roman" w:hAnsi="Times New Roman" w:cs="Times New Roman"/>
          <w:sz w:val="24"/>
          <w:szCs w:val="24"/>
        </w:rPr>
        <w:t xml:space="preserve"> structure sensitivity </w:t>
      </w:r>
      <w:r w:rsidR="00E901BD">
        <w:rPr>
          <w:rFonts w:ascii="Times New Roman" w:hAnsi="Times New Roman" w:cs="Times New Roman"/>
          <w:sz w:val="24"/>
          <w:szCs w:val="24"/>
        </w:rPr>
        <w:t>for</w:t>
      </w:r>
      <w:r w:rsidR="007D612A">
        <w:rPr>
          <w:rFonts w:ascii="Times New Roman" w:hAnsi="Times New Roman" w:cs="Times New Roman"/>
          <w:sz w:val="24"/>
          <w:szCs w:val="24"/>
        </w:rPr>
        <w:t xml:space="preserve"> formic acid decomposition</w:t>
      </w:r>
      <w:r w:rsidR="00A10F49">
        <w:rPr>
          <w:rFonts w:ascii="Times New Roman" w:hAnsi="Times New Roman" w:cs="Times New Roman"/>
          <w:sz w:val="24"/>
          <w:szCs w:val="24"/>
        </w:rPr>
        <w:t xml:space="preserve"> on planar </w:t>
      </w:r>
      <w:r w:rsidR="00AA4076">
        <w:rPr>
          <w:rFonts w:ascii="Times New Roman" w:hAnsi="Times New Roman" w:cs="Times New Roman"/>
          <w:sz w:val="24"/>
          <w:szCs w:val="24"/>
        </w:rPr>
        <w:t xml:space="preserve">Pt </w:t>
      </w:r>
      <w:r w:rsidR="00A10F49">
        <w:rPr>
          <w:rFonts w:ascii="Times New Roman" w:hAnsi="Times New Roman" w:cs="Times New Roman"/>
          <w:sz w:val="24"/>
          <w:szCs w:val="24"/>
        </w:rPr>
        <w:t>catalysts</w:t>
      </w:r>
      <w:r w:rsidR="007D612A">
        <w:rPr>
          <w:rFonts w:ascii="Times New Roman" w:hAnsi="Times New Roman" w:cs="Times New Roman"/>
          <w:sz w:val="24"/>
          <w:szCs w:val="24"/>
        </w:rPr>
        <w:t xml:space="preserve">, and </w:t>
      </w:r>
      <w:r w:rsidR="00542E49">
        <w:rPr>
          <w:rFonts w:ascii="Times New Roman" w:hAnsi="Times New Roman" w:cs="Times New Roman"/>
          <w:sz w:val="24"/>
          <w:szCs w:val="24"/>
        </w:rPr>
        <w:t>3-</w:t>
      </w:r>
      <w:r w:rsidR="00AA4076">
        <w:rPr>
          <w:rFonts w:ascii="Times New Roman" w:hAnsi="Times New Roman" w:cs="Times New Roman"/>
          <w:sz w:val="24"/>
          <w:szCs w:val="24"/>
        </w:rPr>
        <w:t xml:space="preserve">characterization of </w:t>
      </w:r>
      <w:r w:rsidR="007D612A">
        <w:rPr>
          <w:rFonts w:ascii="Times New Roman" w:hAnsi="Times New Roman" w:cs="Times New Roman"/>
          <w:sz w:val="24"/>
          <w:szCs w:val="24"/>
        </w:rPr>
        <w:t>bimetallic Pt-M (M = Re, Mo)</w:t>
      </w:r>
      <w:r w:rsidR="00D66FA8">
        <w:rPr>
          <w:rFonts w:ascii="Times New Roman" w:hAnsi="Times New Roman" w:cs="Times New Roman"/>
          <w:sz w:val="24"/>
          <w:szCs w:val="24"/>
        </w:rPr>
        <w:t xml:space="preserve"> catalysts</w:t>
      </w:r>
      <w:r w:rsidR="007D612A">
        <w:rPr>
          <w:rFonts w:ascii="Times New Roman" w:hAnsi="Times New Roman" w:cs="Times New Roman"/>
          <w:sz w:val="24"/>
          <w:szCs w:val="24"/>
        </w:rPr>
        <w:t xml:space="preserve"> using surface sensitive </w:t>
      </w:r>
      <w:r w:rsidR="00D66FA8">
        <w:rPr>
          <w:rFonts w:ascii="Times New Roman" w:hAnsi="Times New Roman" w:cs="Times New Roman"/>
          <w:sz w:val="24"/>
          <w:szCs w:val="24"/>
        </w:rPr>
        <w:t>techniques and theory.</w:t>
      </w:r>
      <w:r w:rsidR="007D6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6A265" w14:textId="176810B3" w:rsidR="001509A4" w:rsidRPr="0049651E" w:rsidRDefault="00AF0373" w:rsidP="007D61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first project, m</w:t>
      </w:r>
      <w:r w:rsidR="00D17AF7" w:rsidRPr="0049651E">
        <w:rPr>
          <w:rFonts w:ascii="Times New Roman" w:hAnsi="Times New Roman" w:cs="Times New Roman"/>
          <w:sz w:val="24"/>
          <w:szCs w:val="24"/>
        </w:rPr>
        <w:t>etal oxide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AF7" w:rsidRPr="0049651E">
        <w:rPr>
          <w:rFonts w:ascii="Times New Roman" w:hAnsi="Times New Roman" w:cs="Times New Roman"/>
          <w:sz w:val="24"/>
          <w:szCs w:val="24"/>
        </w:rPr>
        <w:t>overcoats</w:t>
      </w:r>
      <w:r>
        <w:rPr>
          <w:rFonts w:ascii="Times New Roman" w:hAnsi="Times New Roman" w:cs="Times New Roman"/>
          <w:sz w:val="24"/>
          <w:szCs w:val="24"/>
        </w:rPr>
        <w:t xml:space="preserve">, which have been found </w:t>
      </w:r>
      <w:r w:rsidRPr="0049651E">
        <w:rPr>
          <w:rFonts w:ascii="Times New Roman" w:hAnsi="Times New Roman" w:cs="Times New Roman"/>
          <w:sz w:val="24"/>
          <w:szCs w:val="24"/>
        </w:rPr>
        <w:t>to prevent</w:t>
      </w:r>
      <w:r>
        <w:rPr>
          <w:rFonts w:ascii="Times New Roman" w:hAnsi="Times New Roman" w:cs="Times New Roman"/>
          <w:sz w:val="24"/>
          <w:szCs w:val="24"/>
        </w:rPr>
        <w:t xml:space="preserve"> metal nanoparticle deactivation via sintering and coking in biomass upgrading reactions, were prepared </w:t>
      </w:r>
      <w:r w:rsidR="00D17AF7">
        <w:rPr>
          <w:rFonts w:ascii="Times New Roman" w:hAnsi="Times New Roman" w:cs="Times New Roman"/>
          <w:sz w:val="24"/>
          <w:szCs w:val="24"/>
        </w:rPr>
        <w:t>by</w:t>
      </w:r>
      <w:r w:rsidR="005807BB">
        <w:rPr>
          <w:rFonts w:ascii="Times New Roman" w:hAnsi="Times New Roman" w:cs="Times New Roman"/>
          <w:sz w:val="24"/>
          <w:szCs w:val="24"/>
        </w:rPr>
        <w:t xml:space="preserve"> ALD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7BCC">
        <w:rPr>
          <w:rFonts w:ascii="Times New Roman" w:hAnsi="Times New Roman" w:cs="Times New Roman"/>
          <w:sz w:val="24"/>
          <w:szCs w:val="24"/>
        </w:rPr>
        <w:t xml:space="preserve"> </w:t>
      </w:r>
      <w:r w:rsidR="00AB7C53">
        <w:rPr>
          <w:rFonts w:ascii="Times New Roman" w:hAnsi="Times New Roman" w:cs="Times New Roman"/>
          <w:sz w:val="24"/>
          <w:szCs w:val="24"/>
        </w:rPr>
        <w:t xml:space="preserve">In this work, </w:t>
      </w:r>
      <w:r w:rsidR="00146E61">
        <w:rPr>
          <w:rFonts w:ascii="Times New Roman" w:hAnsi="Times New Roman" w:cs="Times New Roman"/>
          <w:sz w:val="24"/>
          <w:szCs w:val="24"/>
        </w:rPr>
        <w:t xml:space="preserve">model </w:t>
      </w:r>
      <w:r w:rsidR="00AA1732">
        <w:rPr>
          <w:rFonts w:ascii="Times New Roman" w:hAnsi="Times New Roman" w:cs="Times New Roman"/>
          <w:sz w:val="24"/>
          <w:szCs w:val="24"/>
        </w:rPr>
        <w:t>alumina-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overcoated catalysts were </w:t>
      </w:r>
      <w:r w:rsidR="00146E61">
        <w:rPr>
          <w:rFonts w:ascii="Times New Roman" w:hAnsi="Times New Roman" w:cs="Times New Roman"/>
          <w:sz w:val="24"/>
          <w:szCs w:val="24"/>
        </w:rPr>
        <w:t>synthesized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 by exposing Pd(111), Pt(111), and Cu(111) surfaces to trimethylalum</w:t>
      </w:r>
      <w:r w:rsidR="00ED2C41">
        <w:rPr>
          <w:rFonts w:ascii="Times New Roman" w:hAnsi="Times New Roman" w:cs="Times New Roman"/>
          <w:sz w:val="24"/>
          <w:szCs w:val="24"/>
        </w:rPr>
        <w:t xml:space="preserve">inum </w:t>
      </w:r>
      <w:r w:rsidR="000E6D59">
        <w:rPr>
          <w:rFonts w:ascii="Times New Roman" w:hAnsi="Times New Roman" w:cs="Times New Roman"/>
          <w:sz w:val="24"/>
          <w:szCs w:val="24"/>
        </w:rPr>
        <w:t>at ca. 10</w:t>
      </w:r>
      <w:r w:rsidR="000E6D59" w:rsidRPr="000E6D59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0E6D59">
        <w:rPr>
          <w:rFonts w:ascii="Times New Roman" w:hAnsi="Times New Roman" w:cs="Times New Roman"/>
          <w:sz w:val="24"/>
          <w:szCs w:val="24"/>
        </w:rPr>
        <w:t xml:space="preserve"> mbar</w:t>
      </w:r>
      <w:r w:rsidR="00ED2C41">
        <w:rPr>
          <w:rFonts w:ascii="Times New Roman" w:hAnsi="Times New Roman" w:cs="Times New Roman"/>
          <w:sz w:val="24"/>
          <w:szCs w:val="24"/>
        </w:rPr>
        <w:t xml:space="preserve"> and a co-reactant </w:t>
      </w:r>
      <w:r w:rsidR="00B56F71">
        <w:rPr>
          <w:rFonts w:ascii="Times New Roman" w:hAnsi="Times New Roman" w:cs="Times New Roman"/>
          <w:sz w:val="24"/>
          <w:szCs w:val="24"/>
        </w:rPr>
        <w:t>(</w:t>
      </w:r>
      <w:r w:rsidR="00ED2C41">
        <w:rPr>
          <w:rFonts w:ascii="Times New Roman" w:hAnsi="Times New Roman" w:cs="Times New Roman"/>
          <w:sz w:val="24"/>
          <w:szCs w:val="24"/>
        </w:rPr>
        <w:t>H</w:t>
      </w:r>
      <w:r w:rsidR="00ED2C41" w:rsidRPr="00ED2C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509A4" w:rsidRPr="0049651E">
        <w:rPr>
          <w:rFonts w:ascii="Times New Roman" w:hAnsi="Times New Roman" w:cs="Times New Roman"/>
          <w:sz w:val="24"/>
          <w:szCs w:val="24"/>
        </w:rPr>
        <w:t>O or O</w:t>
      </w:r>
      <w:r w:rsidR="001509A4" w:rsidRPr="00ED2C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6F71">
        <w:rPr>
          <w:rFonts w:ascii="Times New Roman" w:hAnsi="Times New Roman" w:cs="Times New Roman"/>
          <w:sz w:val="24"/>
          <w:szCs w:val="24"/>
        </w:rPr>
        <w:t>)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 </w:t>
      </w:r>
      <w:r w:rsidR="00B56F71">
        <w:rPr>
          <w:rFonts w:ascii="Times New Roman" w:hAnsi="Times New Roman" w:cs="Times New Roman"/>
          <w:sz w:val="24"/>
          <w:szCs w:val="24"/>
        </w:rPr>
        <w:t>at ca. 10</w:t>
      </w:r>
      <w:r w:rsidR="00B56F71" w:rsidRPr="00B56F71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B56F71">
        <w:rPr>
          <w:rFonts w:ascii="Times New Roman" w:hAnsi="Times New Roman" w:cs="Times New Roman"/>
          <w:sz w:val="24"/>
          <w:szCs w:val="24"/>
        </w:rPr>
        <w:t xml:space="preserve"> </w:t>
      </w:r>
      <w:r w:rsidR="00CB67F0">
        <w:rPr>
          <w:rFonts w:ascii="Times New Roman" w:hAnsi="Times New Roman" w:cs="Times New Roman"/>
          <w:sz w:val="24"/>
          <w:szCs w:val="24"/>
        </w:rPr>
        <w:t>or</w:t>
      </w:r>
      <w:r w:rsidR="000E6D59">
        <w:rPr>
          <w:rFonts w:ascii="Times New Roman" w:hAnsi="Times New Roman" w:cs="Times New Roman"/>
          <w:sz w:val="24"/>
          <w:szCs w:val="24"/>
        </w:rPr>
        <w:t xml:space="preserve"> 0.1 </w:t>
      </w:r>
      <w:r w:rsidR="00B56F71">
        <w:rPr>
          <w:rFonts w:ascii="Times New Roman" w:hAnsi="Times New Roman" w:cs="Times New Roman"/>
          <w:sz w:val="24"/>
          <w:szCs w:val="24"/>
        </w:rPr>
        <w:t>mbar</w:t>
      </w:r>
      <w:r w:rsidR="006A5A58">
        <w:rPr>
          <w:rFonts w:ascii="Times New Roman" w:hAnsi="Times New Roman" w:cs="Times New Roman"/>
          <w:sz w:val="24"/>
          <w:szCs w:val="24"/>
        </w:rPr>
        <w:t xml:space="preserve">. </w:t>
      </w:r>
      <w:r w:rsidR="000E6D59">
        <w:rPr>
          <w:rFonts w:ascii="Times New Roman" w:hAnsi="Times New Roman" w:cs="Times New Roman"/>
          <w:sz w:val="24"/>
          <w:szCs w:val="24"/>
        </w:rPr>
        <w:t>N</w:t>
      </w:r>
      <w:r w:rsidR="00497BCC">
        <w:rPr>
          <w:rFonts w:ascii="Times New Roman" w:hAnsi="Times New Roman" w:cs="Times New Roman"/>
          <w:sz w:val="24"/>
          <w:szCs w:val="24"/>
        </w:rPr>
        <w:t xml:space="preserve">ominal </w:t>
      </w:r>
      <w:r w:rsidR="006A5A58">
        <w:rPr>
          <w:rFonts w:ascii="Times New Roman" w:hAnsi="Times New Roman" w:cs="Times New Roman"/>
          <w:sz w:val="24"/>
          <w:szCs w:val="24"/>
        </w:rPr>
        <w:t>Al</w:t>
      </w:r>
      <w:r w:rsidR="00A80513">
        <w:rPr>
          <w:rFonts w:ascii="Times New Roman" w:hAnsi="Times New Roman" w:cs="Times New Roman"/>
          <w:sz w:val="24"/>
          <w:szCs w:val="24"/>
        </w:rPr>
        <w:t xml:space="preserve"> </w:t>
      </w:r>
      <w:r w:rsidR="00A80513" w:rsidRPr="0049651E">
        <w:rPr>
          <w:rFonts w:ascii="Times New Roman" w:hAnsi="Times New Roman" w:cs="Times New Roman"/>
          <w:sz w:val="24"/>
          <w:szCs w:val="24"/>
        </w:rPr>
        <w:t>coverage</w:t>
      </w:r>
      <w:r w:rsidR="00D51A18">
        <w:rPr>
          <w:rFonts w:ascii="Times New Roman" w:hAnsi="Times New Roman" w:cs="Times New Roman"/>
          <w:sz w:val="24"/>
          <w:szCs w:val="24"/>
        </w:rPr>
        <w:t>s</w:t>
      </w:r>
      <w:r w:rsidR="006A5A58">
        <w:rPr>
          <w:rFonts w:ascii="Times New Roman" w:hAnsi="Times New Roman" w:cs="Times New Roman"/>
          <w:sz w:val="24"/>
          <w:szCs w:val="24"/>
        </w:rPr>
        <w:t xml:space="preserve"> </w:t>
      </w:r>
      <w:r w:rsidR="00A80513" w:rsidRPr="0049651E">
        <w:rPr>
          <w:rFonts w:ascii="Times New Roman" w:hAnsi="Times New Roman" w:cs="Times New Roman"/>
          <w:sz w:val="24"/>
          <w:szCs w:val="24"/>
        </w:rPr>
        <w:t>differed on ea</w:t>
      </w:r>
      <w:r w:rsidR="00A80513">
        <w:rPr>
          <w:rFonts w:ascii="Times New Roman" w:hAnsi="Times New Roman" w:cs="Times New Roman"/>
          <w:sz w:val="24"/>
          <w:szCs w:val="24"/>
        </w:rPr>
        <w:t xml:space="preserve">ch surface after </w:t>
      </w:r>
      <w:r w:rsidR="00497BCC">
        <w:rPr>
          <w:rFonts w:ascii="Times New Roman" w:hAnsi="Times New Roman" w:cs="Times New Roman"/>
          <w:sz w:val="24"/>
          <w:szCs w:val="24"/>
        </w:rPr>
        <w:t>saturation</w:t>
      </w:r>
      <w:r w:rsidR="00A80513">
        <w:rPr>
          <w:rFonts w:ascii="Times New Roman" w:hAnsi="Times New Roman" w:cs="Times New Roman"/>
          <w:sz w:val="24"/>
          <w:szCs w:val="24"/>
        </w:rPr>
        <w:t xml:space="preserve"> </w:t>
      </w:r>
      <w:r w:rsidR="00EC6669">
        <w:rPr>
          <w:rFonts w:ascii="Times New Roman" w:hAnsi="Times New Roman" w:cs="Times New Roman"/>
          <w:sz w:val="24"/>
          <w:szCs w:val="24"/>
        </w:rPr>
        <w:t>trimeth</w:t>
      </w:r>
      <w:r w:rsidR="00BB5F48">
        <w:rPr>
          <w:rFonts w:ascii="Times New Roman" w:hAnsi="Times New Roman" w:cs="Times New Roman"/>
          <w:sz w:val="24"/>
          <w:szCs w:val="24"/>
        </w:rPr>
        <w:t>y</w:t>
      </w:r>
      <w:r w:rsidR="00EC6669">
        <w:rPr>
          <w:rFonts w:ascii="Times New Roman" w:hAnsi="Times New Roman" w:cs="Times New Roman"/>
          <w:sz w:val="24"/>
          <w:szCs w:val="24"/>
        </w:rPr>
        <w:t xml:space="preserve">laluminum </w:t>
      </w:r>
      <w:r w:rsidR="00D51A18">
        <w:rPr>
          <w:rFonts w:ascii="Times New Roman" w:hAnsi="Times New Roman" w:cs="Times New Roman"/>
          <w:sz w:val="24"/>
          <w:szCs w:val="24"/>
        </w:rPr>
        <w:t>exposure</w:t>
      </w:r>
      <w:r w:rsidR="00707E9E">
        <w:rPr>
          <w:rFonts w:ascii="Times New Roman" w:hAnsi="Times New Roman" w:cs="Times New Roman"/>
          <w:sz w:val="24"/>
          <w:szCs w:val="24"/>
        </w:rPr>
        <w:t xml:space="preserve"> </w:t>
      </w:r>
      <w:r w:rsidR="006A5A58">
        <w:rPr>
          <w:rFonts w:ascii="Times New Roman" w:hAnsi="Times New Roman" w:cs="Times New Roman"/>
          <w:sz w:val="24"/>
          <w:szCs w:val="24"/>
        </w:rPr>
        <w:t xml:space="preserve">(≥ 500 L) </w:t>
      </w:r>
      <w:r w:rsidR="00707E9E">
        <w:rPr>
          <w:rFonts w:ascii="Times New Roman" w:hAnsi="Times New Roman" w:cs="Times New Roman"/>
          <w:sz w:val="24"/>
          <w:szCs w:val="24"/>
        </w:rPr>
        <w:t>at 200°C</w:t>
      </w:r>
      <w:r w:rsidR="00A80513">
        <w:rPr>
          <w:rFonts w:ascii="Times New Roman" w:hAnsi="Times New Roman" w:cs="Times New Roman"/>
          <w:sz w:val="24"/>
          <w:szCs w:val="24"/>
        </w:rPr>
        <w:t xml:space="preserve"> </w:t>
      </w:r>
      <w:r w:rsidR="00F628EF">
        <w:rPr>
          <w:rFonts w:ascii="Times New Roman" w:hAnsi="Times New Roman" w:cs="Times New Roman"/>
          <w:sz w:val="24"/>
          <w:szCs w:val="24"/>
        </w:rPr>
        <w:t>in the order</w:t>
      </w:r>
      <w:r w:rsidR="00A80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6F71">
        <w:rPr>
          <w:rFonts w:ascii="Times New Roman" w:hAnsi="Times New Roman" w:cs="Times New Roman"/>
          <w:sz w:val="24"/>
          <w:szCs w:val="24"/>
        </w:rPr>
        <w:t>Pd(</w:t>
      </w:r>
      <w:proofErr w:type="gramEnd"/>
      <w:r w:rsidR="00B56F71">
        <w:rPr>
          <w:rFonts w:ascii="Times New Roman" w:hAnsi="Times New Roman" w:cs="Times New Roman"/>
          <w:sz w:val="24"/>
          <w:szCs w:val="24"/>
        </w:rPr>
        <w:t>111) (1.4 ML) &gt; Pt(111) (1.0 ML) &gt;</w:t>
      </w:r>
      <w:r w:rsidR="00A80513">
        <w:rPr>
          <w:rFonts w:ascii="Times New Roman" w:hAnsi="Times New Roman" w:cs="Times New Roman"/>
          <w:sz w:val="24"/>
          <w:szCs w:val="24"/>
        </w:rPr>
        <w:t xml:space="preserve"> Cu(111) (</w:t>
      </w:r>
      <w:r w:rsidR="006A5A58">
        <w:rPr>
          <w:rFonts w:ascii="Times New Roman" w:hAnsi="Times New Roman" w:cs="Times New Roman"/>
          <w:sz w:val="24"/>
          <w:szCs w:val="24"/>
        </w:rPr>
        <w:t>no Al</w:t>
      </w:r>
      <w:r w:rsidR="00707E9E">
        <w:rPr>
          <w:rFonts w:ascii="Times New Roman" w:hAnsi="Times New Roman" w:cs="Times New Roman"/>
          <w:sz w:val="24"/>
          <w:szCs w:val="24"/>
        </w:rPr>
        <w:t xml:space="preserve">), and </w:t>
      </w:r>
      <w:r w:rsidR="001509A4" w:rsidRPr="0049651E">
        <w:rPr>
          <w:rFonts w:ascii="Times New Roman" w:hAnsi="Times New Roman" w:cs="Times New Roman"/>
          <w:sz w:val="24"/>
          <w:szCs w:val="24"/>
        </w:rPr>
        <w:t>Al alloy</w:t>
      </w:r>
      <w:r w:rsidR="004D74A6">
        <w:rPr>
          <w:rFonts w:ascii="Times New Roman" w:hAnsi="Times New Roman" w:cs="Times New Roman"/>
          <w:sz w:val="24"/>
          <w:szCs w:val="24"/>
        </w:rPr>
        <w:t>ed</w:t>
      </w:r>
      <w:r w:rsidR="006A5A58">
        <w:rPr>
          <w:rFonts w:ascii="Times New Roman" w:hAnsi="Times New Roman" w:cs="Times New Roman"/>
          <w:sz w:val="24"/>
          <w:szCs w:val="24"/>
        </w:rPr>
        <w:t xml:space="preserve"> only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 with Pd</w:t>
      </w:r>
      <w:r w:rsidR="006A5A58">
        <w:rPr>
          <w:rFonts w:ascii="Times New Roman" w:hAnsi="Times New Roman" w:cs="Times New Roman"/>
          <w:sz w:val="24"/>
          <w:szCs w:val="24"/>
        </w:rPr>
        <w:t>(111).</w:t>
      </w:r>
      <w:r w:rsidR="00BF130C" w:rsidRPr="00BF130C">
        <w:rPr>
          <w:rFonts w:ascii="Times New Roman" w:hAnsi="Times New Roman" w:cs="Times New Roman"/>
          <w:sz w:val="24"/>
          <w:szCs w:val="24"/>
        </w:rPr>
        <w:t xml:space="preserve"> </w:t>
      </w:r>
      <w:r w:rsidR="001F41E0">
        <w:rPr>
          <w:rFonts w:ascii="Times New Roman" w:hAnsi="Times New Roman" w:cs="Times New Roman"/>
          <w:sz w:val="24"/>
          <w:szCs w:val="24"/>
        </w:rPr>
        <w:t>T</w:t>
      </w:r>
      <w:r w:rsidR="001F41E0" w:rsidRPr="0049651E">
        <w:rPr>
          <w:rFonts w:ascii="Times New Roman" w:hAnsi="Times New Roman" w:cs="Times New Roman"/>
          <w:sz w:val="24"/>
          <w:szCs w:val="24"/>
        </w:rPr>
        <w:t>rimethylalum</w:t>
      </w:r>
      <w:r w:rsidR="001F41E0">
        <w:rPr>
          <w:rFonts w:ascii="Times New Roman" w:hAnsi="Times New Roman" w:cs="Times New Roman"/>
          <w:sz w:val="24"/>
          <w:szCs w:val="24"/>
        </w:rPr>
        <w:t xml:space="preserve">inum </w:t>
      </w:r>
      <w:r w:rsidR="00BF130C" w:rsidRPr="0049651E">
        <w:rPr>
          <w:rFonts w:ascii="Times New Roman" w:hAnsi="Times New Roman" w:cs="Times New Roman"/>
          <w:sz w:val="24"/>
          <w:szCs w:val="24"/>
        </w:rPr>
        <w:t>adsorbed on</w:t>
      </w:r>
      <w:r w:rsidR="00BF130C">
        <w:rPr>
          <w:rFonts w:ascii="Times New Roman" w:hAnsi="Times New Roman" w:cs="Times New Roman"/>
          <w:sz w:val="24"/>
          <w:szCs w:val="24"/>
        </w:rPr>
        <w:t xml:space="preserve"> Cu</w:t>
      </w:r>
      <w:r w:rsidR="00BF130C" w:rsidRPr="00BF130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F130C">
        <w:rPr>
          <w:rFonts w:ascii="Times New Roman" w:hAnsi="Times New Roman" w:cs="Times New Roman"/>
          <w:sz w:val="24"/>
          <w:szCs w:val="24"/>
        </w:rPr>
        <w:t xml:space="preserve">O-covered </w:t>
      </w:r>
      <w:proofErr w:type="gramStart"/>
      <w:r w:rsidR="00BF130C">
        <w:rPr>
          <w:rFonts w:ascii="Times New Roman" w:hAnsi="Times New Roman" w:cs="Times New Roman"/>
          <w:sz w:val="24"/>
          <w:szCs w:val="24"/>
        </w:rPr>
        <w:t>Cu(</w:t>
      </w:r>
      <w:proofErr w:type="gramEnd"/>
      <w:r w:rsidR="00BF130C">
        <w:rPr>
          <w:rFonts w:ascii="Times New Roman" w:hAnsi="Times New Roman" w:cs="Times New Roman"/>
          <w:sz w:val="24"/>
          <w:szCs w:val="24"/>
        </w:rPr>
        <w:t xml:space="preserve">111), consuming adsorbed oxygen. </w:t>
      </w:r>
      <w:r w:rsidR="007340EB">
        <w:rPr>
          <w:rFonts w:ascii="Times New Roman" w:hAnsi="Times New Roman" w:cs="Times New Roman"/>
          <w:sz w:val="24"/>
          <w:szCs w:val="24"/>
        </w:rPr>
        <w:t>O</w:t>
      </w:r>
      <w:r w:rsidR="00BF130C">
        <w:rPr>
          <w:rFonts w:ascii="Times New Roman" w:hAnsi="Times New Roman" w:cs="Times New Roman"/>
          <w:sz w:val="24"/>
          <w:szCs w:val="24"/>
        </w:rPr>
        <w:t>verlayer morphologies and adsorbed carbon species</w:t>
      </w:r>
      <w:r w:rsidR="007340EB">
        <w:rPr>
          <w:rFonts w:ascii="Times New Roman" w:hAnsi="Times New Roman" w:cs="Times New Roman"/>
          <w:sz w:val="24"/>
          <w:szCs w:val="24"/>
        </w:rPr>
        <w:t xml:space="preserve"> were found to be different on each surface, indicating that the</w:t>
      </w:r>
      <w:r w:rsidR="000E1EC3">
        <w:rPr>
          <w:rFonts w:ascii="Times New Roman" w:hAnsi="Times New Roman" w:cs="Times New Roman"/>
          <w:sz w:val="24"/>
          <w:szCs w:val="24"/>
        </w:rPr>
        <w:t xml:space="preserve"> interaction</w:t>
      </w:r>
      <w:r w:rsidR="00BF130C">
        <w:rPr>
          <w:rFonts w:ascii="Times New Roman" w:hAnsi="Times New Roman" w:cs="Times New Roman"/>
          <w:sz w:val="24"/>
          <w:szCs w:val="24"/>
        </w:rPr>
        <w:t xml:space="preserve"> of </w:t>
      </w:r>
      <w:r w:rsidR="0057374F">
        <w:rPr>
          <w:rFonts w:ascii="Times New Roman" w:hAnsi="Times New Roman" w:cs="Times New Roman"/>
          <w:sz w:val="24"/>
          <w:szCs w:val="24"/>
        </w:rPr>
        <w:t xml:space="preserve">trimethylaluminum </w:t>
      </w:r>
      <w:r w:rsidR="00BF130C">
        <w:rPr>
          <w:rFonts w:ascii="Times New Roman" w:hAnsi="Times New Roman" w:cs="Times New Roman"/>
          <w:sz w:val="24"/>
          <w:szCs w:val="24"/>
        </w:rPr>
        <w:t>with transition metal surfaces is substrate-dependent</w:t>
      </w:r>
      <w:r w:rsidR="009B52EC">
        <w:rPr>
          <w:rFonts w:ascii="Times New Roman" w:hAnsi="Times New Roman" w:cs="Times New Roman"/>
          <w:sz w:val="24"/>
          <w:szCs w:val="24"/>
        </w:rPr>
        <w:t>.</w:t>
      </w:r>
      <w:r w:rsidR="00BF130C">
        <w:rPr>
          <w:rFonts w:ascii="Times New Roman" w:hAnsi="Times New Roman" w:cs="Times New Roman"/>
          <w:sz w:val="24"/>
          <w:szCs w:val="24"/>
        </w:rPr>
        <w:t xml:space="preserve"> 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Details of </w:t>
      </w:r>
      <w:r w:rsidR="00653D9C">
        <w:rPr>
          <w:rFonts w:ascii="Times New Roman" w:hAnsi="Times New Roman" w:cs="Times New Roman"/>
          <w:sz w:val="24"/>
          <w:szCs w:val="24"/>
        </w:rPr>
        <w:t>each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 reaction mechanism are discussed.</w:t>
      </w:r>
      <w:r w:rsidR="0013356F">
        <w:rPr>
          <w:rFonts w:ascii="Times New Roman" w:hAnsi="Times New Roman" w:cs="Times New Roman"/>
          <w:sz w:val="24"/>
          <w:szCs w:val="24"/>
        </w:rPr>
        <w:t xml:space="preserve"> </w:t>
      </w:r>
      <w:r w:rsidR="008E0AA3">
        <w:rPr>
          <w:rFonts w:ascii="Times New Roman" w:hAnsi="Times New Roman" w:cs="Times New Roman"/>
          <w:sz w:val="24"/>
          <w:szCs w:val="24"/>
        </w:rPr>
        <w:t>Atomic</w:t>
      </w:r>
      <w:r w:rsidR="00EE0985">
        <w:rPr>
          <w:rFonts w:ascii="Times New Roman" w:hAnsi="Times New Roman" w:cs="Times New Roman"/>
          <w:sz w:val="24"/>
          <w:szCs w:val="24"/>
        </w:rPr>
        <w:t xml:space="preserve"> </w:t>
      </w:r>
      <w:r w:rsidR="008E0AA3">
        <w:rPr>
          <w:rFonts w:ascii="Times New Roman" w:hAnsi="Times New Roman" w:cs="Times New Roman"/>
          <w:sz w:val="24"/>
          <w:szCs w:val="24"/>
        </w:rPr>
        <w:t xml:space="preserve">layer deposition </w:t>
      </w:r>
      <w:r w:rsidR="00AE575C">
        <w:rPr>
          <w:rFonts w:ascii="Times New Roman" w:hAnsi="Times New Roman" w:cs="Times New Roman"/>
          <w:sz w:val="24"/>
          <w:szCs w:val="24"/>
        </w:rPr>
        <w:t>wa</w:t>
      </w:r>
      <w:r w:rsidR="005A1C62">
        <w:rPr>
          <w:rFonts w:ascii="Times New Roman" w:hAnsi="Times New Roman" w:cs="Times New Roman"/>
          <w:sz w:val="24"/>
          <w:szCs w:val="24"/>
        </w:rPr>
        <w:t>s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 also used for the synthesis of metallic nanoparticles.</w:t>
      </w:r>
      <w:r w:rsidR="00206D69">
        <w:rPr>
          <w:rFonts w:ascii="Times New Roman" w:hAnsi="Times New Roman" w:cs="Times New Roman"/>
          <w:sz w:val="24"/>
          <w:szCs w:val="24"/>
        </w:rPr>
        <w:t xml:space="preserve"> </w:t>
      </w:r>
      <w:r w:rsidR="00394057">
        <w:rPr>
          <w:rFonts w:ascii="Times New Roman" w:hAnsi="Times New Roman" w:cs="Times New Roman"/>
          <w:sz w:val="24"/>
          <w:szCs w:val="24"/>
        </w:rPr>
        <w:t>Dissociative adsorption sites for</w:t>
      </w:r>
      <w:r w:rsidR="00417BD0" w:rsidRPr="004965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7BCD">
        <w:rPr>
          <w:rFonts w:ascii="Times New Roman" w:hAnsi="Times New Roman" w:cs="Times New Roman"/>
          <w:sz w:val="24"/>
          <w:szCs w:val="24"/>
        </w:rPr>
        <w:t>M</w:t>
      </w:r>
      <w:r w:rsidR="00206D69" w:rsidRPr="004965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06D69" w:rsidRPr="0049651E">
        <w:rPr>
          <w:rFonts w:ascii="Times New Roman" w:hAnsi="Times New Roman" w:cs="Times New Roman"/>
          <w:sz w:val="24"/>
          <w:szCs w:val="24"/>
        </w:rPr>
        <w:t xml:space="preserve">II) </w:t>
      </w:r>
      <w:r w:rsidR="00477BCD" w:rsidRPr="0049651E">
        <w:rPr>
          <w:rFonts w:ascii="Times New Roman" w:hAnsi="Times New Roman" w:cs="Times New Roman"/>
          <w:sz w:val="24"/>
          <w:szCs w:val="24"/>
        </w:rPr>
        <w:t>(M = Pd or Cu</w:t>
      </w:r>
      <w:r w:rsidR="00477BCD">
        <w:rPr>
          <w:rFonts w:ascii="Times New Roman" w:hAnsi="Times New Roman" w:cs="Times New Roman"/>
          <w:sz w:val="24"/>
          <w:szCs w:val="24"/>
        </w:rPr>
        <w:t xml:space="preserve">) </w:t>
      </w:r>
      <w:r w:rsidR="00206D69" w:rsidRPr="0049651E">
        <w:rPr>
          <w:rFonts w:ascii="Times New Roman" w:hAnsi="Times New Roman" w:cs="Times New Roman"/>
          <w:sz w:val="24"/>
          <w:szCs w:val="24"/>
        </w:rPr>
        <w:t>hexafluoroacetylacetonat</w:t>
      </w:r>
      <w:r w:rsidR="00206D69">
        <w:rPr>
          <w:rFonts w:ascii="Times New Roman" w:hAnsi="Times New Roman" w:cs="Times New Roman"/>
          <w:sz w:val="24"/>
          <w:szCs w:val="24"/>
        </w:rPr>
        <w:t>es (hfac) on rutile TiO</w:t>
      </w:r>
      <w:r w:rsidR="00206D69" w:rsidRPr="00417B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06D69">
        <w:rPr>
          <w:rFonts w:ascii="Times New Roman" w:hAnsi="Times New Roman" w:cs="Times New Roman"/>
          <w:sz w:val="24"/>
          <w:szCs w:val="24"/>
        </w:rPr>
        <w:t xml:space="preserve">(110) </w:t>
      </w:r>
      <w:r w:rsidR="00BD74EB">
        <w:rPr>
          <w:rFonts w:ascii="Times New Roman" w:hAnsi="Times New Roman" w:cs="Times New Roman"/>
          <w:sz w:val="24"/>
          <w:szCs w:val="24"/>
        </w:rPr>
        <w:t>to form adsorbed</w:t>
      </w:r>
      <w:r w:rsidR="00477BCD">
        <w:rPr>
          <w:rFonts w:ascii="Times New Roman" w:hAnsi="Times New Roman" w:cs="Times New Roman"/>
          <w:sz w:val="24"/>
          <w:szCs w:val="24"/>
        </w:rPr>
        <w:t xml:space="preserve"> (hfac) and M(hfac) </w:t>
      </w:r>
      <w:r w:rsidR="00394057">
        <w:rPr>
          <w:rFonts w:ascii="Times New Roman" w:hAnsi="Times New Roman" w:cs="Times New Roman"/>
          <w:sz w:val="24"/>
          <w:szCs w:val="24"/>
        </w:rPr>
        <w:t>were</w:t>
      </w:r>
      <w:r w:rsidR="00BD74EB">
        <w:rPr>
          <w:rFonts w:ascii="Times New Roman" w:hAnsi="Times New Roman" w:cs="Times New Roman"/>
          <w:sz w:val="24"/>
          <w:szCs w:val="24"/>
        </w:rPr>
        <w:t xml:space="preserve"> </w:t>
      </w:r>
      <w:r w:rsidR="004727E7">
        <w:rPr>
          <w:rFonts w:ascii="Times New Roman" w:hAnsi="Times New Roman" w:cs="Times New Roman"/>
          <w:sz w:val="24"/>
          <w:szCs w:val="24"/>
        </w:rPr>
        <w:t>determined</w:t>
      </w:r>
      <w:r w:rsidR="00BD74EB">
        <w:rPr>
          <w:rFonts w:ascii="Times New Roman" w:hAnsi="Times New Roman" w:cs="Times New Roman"/>
          <w:sz w:val="24"/>
          <w:szCs w:val="24"/>
        </w:rPr>
        <w:t xml:space="preserve">, and annealing this surface 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13356F">
        <w:rPr>
          <w:rFonts w:ascii="Times New Roman" w:hAnsi="Times New Roman" w:cs="Times New Roman"/>
          <w:sz w:val="24"/>
          <w:szCs w:val="24"/>
        </w:rPr>
        <w:t xml:space="preserve">the 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formation of </w:t>
      </w:r>
      <w:r w:rsidR="005A1C62">
        <w:rPr>
          <w:rFonts w:ascii="Times New Roman" w:hAnsi="Times New Roman" w:cs="Times New Roman"/>
          <w:sz w:val="24"/>
          <w:szCs w:val="24"/>
        </w:rPr>
        <w:t>M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 nanoparticles.</w:t>
      </w:r>
    </w:p>
    <w:p w14:paraId="26F0B6FD" w14:textId="71076B35" w:rsidR="00ED542A" w:rsidRDefault="006A28AC" w:rsidP="00ED54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second project, formic acid decomposition kinetics were evaluated on planar Pt catalysts. </w:t>
      </w:r>
      <w:r w:rsidR="00C76DA6">
        <w:rPr>
          <w:rFonts w:ascii="Times New Roman" w:hAnsi="Times New Roman" w:cs="Times New Roman"/>
          <w:sz w:val="24"/>
          <w:szCs w:val="24"/>
        </w:rPr>
        <w:t>H</w:t>
      </w:r>
      <w:r w:rsidR="00AF0373">
        <w:rPr>
          <w:rFonts w:ascii="Times New Roman" w:hAnsi="Times New Roman" w:cs="Times New Roman"/>
          <w:sz w:val="24"/>
          <w:szCs w:val="24"/>
        </w:rPr>
        <w:t>ydrogen</w:t>
      </w:r>
      <w:r w:rsidR="00C76DA6">
        <w:rPr>
          <w:rFonts w:ascii="Times New Roman" w:hAnsi="Times New Roman" w:cs="Times New Roman"/>
          <w:sz w:val="24"/>
          <w:szCs w:val="24"/>
        </w:rPr>
        <w:t xml:space="preserve"> </w:t>
      </w:r>
      <w:r w:rsidR="008B477E">
        <w:rPr>
          <w:rFonts w:ascii="Times New Roman" w:hAnsi="Times New Roman" w:cs="Times New Roman"/>
          <w:sz w:val="24"/>
          <w:szCs w:val="24"/>
        </w:rPr>
        <w:t xml:space="preserve">is necessary </w:t>
      </w:r>
      <w:r w:rsidR="00C76DA6">
        <w:rPr>
          <w:rFonts w:ascii="Times New Roman" w:hAnsi="Times New Roman" w:cs="Times New Roman"/>
          <w:sz w:val="24"/>
          <w:szCs w:val="24"/>
        </w:rPr>
        <w:t>for oxygen removal</w:t>
      </w:r>
      <w:r w:rsidR="008B477E">
        <w:rPr>
          <w:rFonts w:ascii="Times New Roman" w:hAnsi="Times New Roman" w:cs="Times New Roman"/>
          <w:sz w:val="24"/>
          <w:szCs w:val="24"/>
        </w:rPr>
        <w:t xml:space="preserve"> from biomass</w:t>
      </w:r>
      <w:r w:rsidR="0057374F">
        <w:rPr>
          <w:rFonts w:ascii="Times New Roman" w:hAnsi="Times New Roman" w:cs="Times New Roman"/>
          <w:sz w:val="24"/>
          <w:szCs w:val="24"/>
        </w:rPr>
        <w:t>, and</w:t>
      </w:r>
      <w:r w:rsidR="00C76DA6">
        <w:rPr>
          <w:rFonts w:ascii="Times New Roman" w:hAnsi="Times New Roman" w:cs="Times New Roman"/>
          <w:sz w:val="24"/>
          <w:szCs w:val="24"/>
        </w:rPr>
        <w:t xml:space="preserve"> </w:t>
      </w:r>
      <w:r w:rsidR="0057374F">
        <w:rPr>
          <w:rFonts w:ascii="Times New Roman" w:hAnsi="Times New Roman" w:cs="Times New Roman"/>
          <w:sz w:val="24"/>
          <w:szCs w:val="24"/>
        </w:rPr>
        <w:t>f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ormic acid, a byproduct of biomass upgrading, catalytically decomposes to produce </w:t>
      </w:r>
      <w:r w:rsidR="00586A21">
        <w:rPr>
          <w:rFonts w:ascii="Times New Roman" w:hAnsi="Times New Roman" w:cs="Times New Roman"/>
          <w:sz w:val="24"/>
          <w:szCs w:val="24"/>
        </w:rPr>
        <w:t>H</w:t>
      </w:r>
      <w:r w:rsidR="00586A21" w:rsidRPr="00586A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 and </w:t>
      </w:r>
      <w:r w:rsidR="00586A21">
        <w:rPr>
          <w:rFonts w:ascii="Times New Roman" w:hAnsi="Times New Roman" w:cs="Times New Roman"/>
          <w:sz w:val="24"/>
          <w:szCs w:val="24"/>
        </w:rPr>
        <w:t>CO</w:t>
      </w:r>
      <w:r w:rsidR="00586A21" w:rsidRPr="00586A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 or </w:t>
      </w:r>
      <w:r w:rsidR="00586A21">
        <w:rPr>
          <w:rFonts w:ascii="Times New Roman" w:hAnsi="Times New Roman" w:cs="Times New Roman"/>
          <w:sz w:val="24"/>
          <w:szCs w:val="24"/>
        </w:rPr>
        <w:t>H</w:t>
      </w:r>
      <w:r w:rsidR="00586A21" w:rsidRPr="00586A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86A21">
        <w:rPr>
          <w:rFonts w:ascii="Times New Roman" w:hAnsi="Times New Roman" w:cs="Times New Roman"/>
          <w:sz w:val="24"/>
          <w:szCs w:val="24"/>
        </w:rPr>
        <w:t>O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 and </w:t>
      </w:r>
      <w:r w:rsidR="00586A21">
        <w:rPr>
          <w:rFonts w:ascii="Times New Roman" w:hAnsi="Times New Roman" w:cs="Times New Roman"/>
          <w:sz w:val="24"/>
          <w:szCs w:val="24"/>
        </w:rPr>
        <w:t>CO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. </w:t>
      </w:r>
      <w:r w:rsidR="005A5E62">
        <w:rPr>
          <w:rFonts w:ascii="Times New Roman" w:hAnsi="Times New Roman" w:cs="Times New Roman"/>
          <w:sz w:val="24"/>
          <w:szCs w:val="24"/>
        </w:rPr>
        <w:t xml:space="preserve">Batch reactor kinetics were found to be structure-insensitive </w:t>
      </w:r>
      <w:r w:rsidR="00D4244E">
        <w:rPr>
          <w:rFonts w:ascii="Times New Roman" w:hAnsi="Times New Roman" w:cs="Times New Roman"/>
          <w:sz w:val="24"/>
          <w:szCs w:val="24"/>
        </w:rPr>
        <w:t xml:space="preserve">on </w:t>
      </w:r>
      <w:proofErr w:type="gramStart"/>
      <w:r w:rsidR="00D4244E">
        <w:rPr>
          <w:rFonts w:ascii="Times New Roman" w:hAnsi="Times New Roman" w:cs="Times New Roman"/>
          <w:sz w:val="24"/>
          <w:szCs w:val="24"/>
        </w:rPr>
        <w:t>Pt(</w:t>
      </w:r>
      <w:proofErr w:type="gramEnd"/>
      <w:r w:rsidR="00D4244E">
        <w:rPr>
          <w:rFonts w:ascii="Times New Roman" w:hAnsi="Times New Roman" w:cs="Times New Roman"/>
          <w:sz w:val="24"/>
          <w:szCs w:val="24"/>
        </w:rPr>
        <w:t xml:space="preserve">111), (100), and a polycrystalline foil </w:t>
      </w:r>
      <w:r w:rsidR="005A5E62">
        <w:rPr>
          <w:rFonts w:ascii="Times New Roman" w:hAnsi="Times New Roman" w:cs="Times New Roman"/>
          <w:sz w:val="24"/>
          <w:szCs w:val="24"/>
        </w:rPr>
        <w:t>u</w:t>
      </w:r>
      <w:r w:rsidR="005A5E62" w:rsidRPr="0049651E">
        <w:rPr>
          <w:rFonts w:ascii="Times New Roman" w:hAnsi="Times New Roman" w:cs="Times New Roman"/>
          <w:sz w:val="24"/>
          <w:szCs w:val="24"/>
        </w:rPr>
        <w:t xml:space="preserve">nder standard reaction </w:t>
      </w:r>
      <w:r w:rsidR="005A5E62">
        <w:rPr>
          <w:rFonts w:ascii="Times New Roman" w:hAnsi="Times New Roman" w:cs="Times New Roman"/>
          <w:sz w:val="24"/>
          <w:szCs w:val="24"/>
        </w:rPr>
        <w:t>conditions (1% HCOOH, 1.875</w:t>
      </w:r>
      <w:r w:rsidR="005A5E62" w:rsidRPr="0049651E">
        <w:rPr>
          <w:rFonts w:ascii="Times New Roman" w:hAnsi="Times New Roman" w:cs="Times New Roman"/>
          <w:sz w:val="24"/>
          <w:szCs w:val="24"/>
        </w:rPr>
        <w:t>% H</w:t>
      </w:r>
      <w:r w:rsidR="005A5E62" w:rsidRPr="00417B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A5E62" w:rsidRPr="0049651E">
        <w:rPr>
          <w:rFonts w:ascii="Times New Roman" w:hAnsi="Times New Roman" w:cs="Times New Roman"/>
          <w:sz w:val="24"/>
          <w:szCs w:val="24"/>
        </w:rPr>
        <w:t xml:space="preserve">, 1.875% CO, </w:t>
      </w:r>
      <w:r w:rsidR="005A5E62">
        <w:rPr>
          <w:rFonts w:ascii="Times New Roman" w:hAnsi="Times New Roman" w:cs="Times New Roman"/>
          <w:sz w:val="24"/>
          <w:szCs w:val="24"/>
        </w:rPr>
        <w:t>P</w:t>
      </w:r>
      <w:r w:rsidR="005A5E62" w:rsidRPr="005A5E62">
        <w:rPr>
          <w:rFonts w:ascii="Times New Roman" w:hAnsi="Times New Roman" w:cs="Times New Roman"/>
          <w:sz w:val="24"/>
          <w:szCs w:val="24"/>
          <w:vertAlign w:val="subscript"/>
        </w:rPr>
        <w:t>Total</w:t>
      </w:r>
      <w:r w:rsidR="005A5E62">
        <w:rPr>
          <w:rFonts w:ascii="Times New Roman" w:hAnsi="Times New Roman" w:cs="Times New Roman"/>
          <w:sz w:val="24"/>
          <w:szCs w:val="24"/>
        </w:rPr>
        <w:t xml:space="preserve"> </w:t>
      </w:r>
      <w:r w:rsidR="005A5E62" w:rsidRPr="0049651E">
        <w:rPr>
          <w:rFonts w:ascii="Times New Roman" w:hAnsi="Times New Roman" w:cs="Times New Roman"/>
          <w:sz w:val="24"/>
          <w:szCs w:val="24"/>
        </w:rPr>
        <w:t>= 800 Torr, 220</w:t>
      </w:r>
      <w:r w:rsidR="005A5E62">
        <w:rPr>
          <w:rFonts w:ascii="Times New Roman" w:hAnsi="Times New Roman" w:cs="Times New Roman"/>
          <w:sz w:val="24"/>
          <w:szCs w:val="24"/>
        </w:rPr>
        <w:t>°C),</w:t>
      </w:r>
      <w:r w:rsidR="005A5E62" w:rsidRPr="0049651E">
        <w:rPr>
          <w:rFonts w:ascii="Times New Roman" w:hAnsi="Times New Roman" w:cs="Times New Roman"/>
          <w:sz w:val="24"/>
          <w:szCs w:val="24"/>
        </w:rPr>
        <w:t xml:space="preserve"> within </w:t>
      </w:r>
      <w:r w:rsidR="00D4244E">
        <w:rPr>
          <w:rFonts w:ascii="Times New Roman" w:hAnsi="Times New Roman" w:cs="Times New Roman"/>
          <w:sz w:val="24"/>
          <w:szCs w:val="24"/>
        </w:rPr>
        <w:t xml:space="preserve">measurement </w:t>
      </w:r>
      <w:r w:rsidR="005A5E62" w:rsidRPr="0049651E">
        <w:rPr>
          <w:rFonts w:ascii="Times New Roman" w:hAnsi="Times New Roman" w:cs="Times New Roman"/>
          <w:sz w:val="24"/>
          <w:szCs w:val="24"/>
        </w:rPr>
        <w:t>precision</w:t>
      </w:r>
      <w:r w:rsidR="00D4244E">
        <w:rPr>
          <w:rFonts w:ascii="Times New Roman" w:hAnsi="Times New Roman" w:cs="Times New Roman"/>
          <w:sz w:val="24"/>
          <w:szCs w:val="24"/>
        </w:rPr>
        <w:t>.</w:t>
      </w:r>
      <w:r w:rsidR="005A5E62" w:rsidRPr="0049651E">
        <w:rPr>
          <w:rFonts w:ascii="Times New Roman" w:hAnsi="Times New Roman" w:cs="Times New Roman"/>
          <w:sz w:val="24"/>
          <w:szCs w:val="24"/>
        </w:rPr>
        <w:t xml:space="preserve"> </w:t>
      </w:r>
      <w:r w:rsidR="00ED542A">
        <w:rPr>
          <w:rFonts w:ascii="Times New Roman" w:hAnsi="Times New Roman" w:cs="Times New Roman"/>
          <w:sz w:val="24"/>
          <w:szCs w:val="24"/>
        </w:rPr>
        <w:t>A</w:t>
      </w:r>
      <w:r w:rsidR="007E2E13">
        <w:rPr>
          <w:rFonts w:ascii="Times New Roman" w:hAnsi="Times New Roman" w:cs="Times New Roman"/>
          <w:sz w:val="24"/>
          <w:szCs w:val="24"/>
        </w:rPr>
        <w:t>pproximate CO</w:t>
      </w:r>
      <w:r w:rsidR="007E2E13" w:rsidRPr="007E2E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E1EC3">
        <w:rPr>
          <w:rFonts w:ascii="Times New Roman" w:hAnsi="Times New Roman" w:cs="Times New Roman"/>
          <w:sz w:val="24"/>
          <w:szCs w:val="24"/>
        </w:rPr>
        <w:t xml:space="preserve"> </w:t>
      </w:r>
      <w:r w:rsidR="007E2E13">
        <w:rPr>
          <w:rFonts w:ascii="Times New Roman" w:hAnsi="Times New Roman" w:cs="Times New Roman"/>
          <w:sz w:val="24"/>
          <w:szCs w:val="24"/>
        </w:rPr>
        <w:t xml:space="preserve">formation </w:t>
      </w:r>
      <w:r w:rsidR="000E1EC3">
        <w:rPr>
          <w:rFonts w:ascii="Times New Roman" w:hAnsi="Times New Roman" w:cs="Times New Roman"/>
          <w:sz w:val="24"/>
          <w:szCs w:val="24"/>
        </w:rPr>
        <w:t>turnover rate</w:t>
      </w:r>
      <w:r w:rsidR="00ED542A">
        <w:rPr>
          <w:rFonts w:ascii="Times New Roman" w:hAnsi="Times New Roman" w:cs="Times New Roman"/>
          <w:sz w:val="24"/>
          <w:szCs w:val="24"/>
        </w:rPr>
        <w:t xml:space="preserve">s were 2.6 ± 0.6, 3.7 ± 1.0, and </w:t>
      </w:r>
      <w:r w:rsidR="007E2E13">
        <w:rPr>
          <w:rFonts w:ascii="Times New Roman" w:hAnsi="Times New Roman" w:cs="Times New Roman"/>
          <w:sz w:val="24"/>
          <w:szCs w:val="24"/>
        </w:rPr>
        <w:t>3</w:t>
      </w:r>
      <w:r w:rsidR="00ED542A">
        <w:rPr>
          <w:rFonts w:ascii="Times New Roman" w:hAnsi="Times New Roman" w:cs="Times New Roman"/>
          <w:sz w:val="24"/>
          <w:szCs w:val="24"/>
        </w:rPr>
        <w:t xml:space="preserve"> ± 2</w:t>
      </w:r>
      <w:r w:rsidR="007E2E13">
        <w:rPr>
          <w:rFonts w:ascii="Times New Roman" w:hAnsi="Times New Roman" w:cs="Times New Roman"/>
          <w:sz w:val="24"/>
          <w:szCs w:val="24"/>
        </w:rPr>
        <w:t xml:space="preserve"> s</w:t>
      </w:r>
      <w:r w:rsidR="007E2E13" w:rsidRPr="007E2E1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D542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D542A">
        <w:rPr>
          <w:rFonts w:ascii="Times New Roman" w:hAnsi="Times New Roman" w:cs="Times New Roman"/>
          <w:sz w:val="24"/>
          <w:szCs w:val="24"/>
        </w:rPr>
        <w:t xml:space="preserve">at 220°C on Pt(111), (100), and Pt foil, </w:t>
      </w:r>
      <w:r w:rsidR="00696802">
        <w:rPr>
          <w:rFonts w:ascii="Times New Roman" w:hAnsi="Times New Roman" w:cs="Times New Roman"/>
          <w:sz w:val="24"/>
          <w:szCs w:val="24"/>
        </w:rPr>
        <w:t xml:space="preserve">respectively, while CO </w:t>
      </w:r>
      <w:r w:rsidR="00AC2F46">
        <w:rPr>
          <w:rFonts w:ascii="Times New Roman" w:hAnsi="Times New Roman" w:cs="Times New Roman"/>
          <w:sz w:val="24"/>
          <w:szCs w:val="24"/>
        </w:rPr>
        <w:t>selectivity</w:t>
      </w:r>
      <w:r w:rsidR="00696802">
        <w:rPr>
          <w:rFonts w:ascii="Times New Roman" w:hAnsi="Times New Roman" w:cs="Times New Roman"/>
          <w:sz w:val="24"/>
          <w:szCs w:val="24"/>
        </w:rPr>
        <w:t xml:space="preserve"> remained </w:t>
      </w:r>
      <w:r w:rsidR="00A1788B">
        <w:rPr>
          <w:rFonts w:ascii="Times New Roman" w:hAnsi="Times New Roman" w:cs="Times New Roman"/>
          <w:sz w:val="24"/>
          <w:szCs w:val="24"/>
        </w:rPr>
        <w:t xml:space="preserve">&lt; 1% </w:t>
      </w:r>
      <w:r w:rsidR="007C2C7F">
        <w:rPr>
          <w:rFonts w:ascii="Times New Roman" w:hAnsi="Times New Roman" w:cs="Times New Roman"/>
          <w:sz w:val="24"/>
          <w:szCs w:val="24"/>
        </w:rPr>
        <w:t>for conversions &lt; 10%.</w:t>
      </w:r>
    </w:p>
    <w:p w14:paraId="7BA8C785" w14:textId="24226C41" w:rsidR="007309AE" w:rsidRPr="0049651E" w:rsidRDefault="00C77166" w:rsidP="00C1374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</w:t>
      </w:r>
      <w:r w:rsidR="005B687F">
        <w:rPr>
          <w:rFonts w:ascii="Times New Roman" w:hAnsi="Times New Roman" w:cs="Times New Roman"/>
          <w:sz w:val="24"/>
          <w:szCs w:val="24"/>
        </w:rPr>
        <w:t xml:space="preserve">bimetallic </w:t>
      </w:r>
      <w:r w:rsidR="005B687F" w:rsidRPr="0049651E">
        <w:rPr>
          <w:rFonts w:ascii="Times New Roman" w:hAnsi="Times New Roman" w:cs="Times New Roman"/>
          <w:sz w:val="24"/>
          <w:szCs w:val="24"/>
        </w:rPr>
        <w:t xml:space="preserve">Pt-M (M = Re, Mo) </w:t>
      </w:r>
      <w:r w:rsidR="00105BBB">
        <w:rPr>
          <w:rFonts w:ascii="Times New Roman" w:hAnsi="Times New Roman" w:cs="Times New Roman"/>
          <w:sz w:val="24"/>
          <w:szCs w:val="24"/>
        </w:rPr>
        <w:t>catalysts</w:t>
      </w:r>
      <w:r w:rsidR="005B687F">
        <w:rPr>
          <w:rFonts w:ascii="Times New Roman" w:hAnsi="Times New Roman" w:cs="Times New Roman"/>
          <w:sz w:val="24"/>
          <w:szCs w:val="24"/>
        </w:rPr>
        <w:t xml:space="preserve"> were </w:t>
      </w:r>
      <w:r w:rsidR="001509A4" w:rsidRPr="0049651E">
        <w:rPr>
          <w:rFonts w:ascii="Times New Roman" w:hAnsi="Times New Roman" w:cs="Times New Roman"/>
          <w:sz w:val="24"/>
          <w:szCs w:val="24"/>
        </w:rPr>
        <w:t>characterize</w:t>
      </w:r>
      <w:r w:rsidR="005B687F">
        <w:rPr>
          <w:rFonts w:ascii="Times New Roman" w:hAnsi="Times New Roman" w:cs="Times New Roman"/>
          <w:sz w:val="24"/>
          <w:szCs w:val="24"/>
        </w:rPr>
        <w:t>d</w:t>
      </w:r>
      <w:r w:rsidR="006A28AC">
        <w:rPr>
          <w:rFonts w:ascii="Times New Roman" w:hAnsi="Times New Roman" w:cs="Times New Roman"/>
          <w:sz w:val="24"/>
          <w:szCs w:val="24"/>
        </w:rPr>
        <w:t xml:space="preserve"> in the third project.</w:t>
      </w:r>
      <w:r w:rsidR="005B687F">
        <w:rPr>
          <w:rFonts w:ascii="Times New Roman" w:hAnsi="Times New Roman" w:cs="Times New Roman"/>
          <w:sz w:val="24"/>
          <w:szCs w:val="24"/>
        </w:rPr>
        <w:t xml:space="preserve"> </w:t>
      </w:r>
      <w:r w:rsidR="008B3CF8">
        <w:rPr>
          <w:rFonts w:ascii="Times New Roman" w:hAnsi="Times New Roman" w:cs="Times New Roman"/>
          <w:sz w:val="24"/>
          <w:szCs w:val="24"/>
        </w:rPr>
        <w:t xml:space="preserve">Exposing </w:t>
      </w:r>
      <w:r w:rsidR="008B3CF8" w:rsidRPr="0049651E">
        <w:rPr>
          <w:rFonts w:ascii="Times New Roman" w:hAnsi="Times New Roman" w:cs="Times New Roman"/>
          <w:sz w:val="24"/>
          <w:szCs w:val="24"/>
        </w:rPr>
        <w:t>Re/</w:t>
      </w:r>
      <w:proofErr w:type="gramStart"/>
      <w:r w:rsidR="008B3CF8" w:rsidRPr="0049651E">
        <w:rPr>
          <w:rFonts w:ascii="Times New Roman" w:hAnsi="Times New Roman" w:cs="Times New Roman"/>
          <w:sz w:val="24"/>
          <w:szCs w:val="24"/>
        </w:rPr>
        <w:t>Pt(</w:t>
      </w:r>
      <w:proofErr w:type="gramEnd"/>
      <w:r w:rsidR="008B3CF8" w:rsidRPr="0049651E">
        <w:rPr>
          <w:rFonts w:ascii="Times New Roman" w:hAnsi="Times New Roman" w:cs="Times New Roman"/>
          <w:sz w:val="24"/>
          <w:szCs w:val="24"/>
        </w:rPr>
        <w:t xml:space="preserve">111) surfaces synthesized by </w:t>
      </w:r>
      <w:r w:rsidR="00EB3688">
        <w:rPr>
          <w:rFonts w:ascii="Times New Roman" w:hAnsi="Times New Roman" w:cs="Times New Roman"/>
          <w:sz w:val="24"/>
          <w:szCs w:val="24"/>
        </w:rPr>
        <w:t>ultra-high vacuum</w:t>
      </w:r>
      <w:r w:rsidR="00EB3688" w:rsidRPr="0049651E">
        <w:rPr>
          <w:rFonts w:ascii="Times New Roman" w:hAnsi="Times New Roman" w:cs="Times New Roman"/>
          <w:sz w:val="24"/>
          <w:szCs w:val="24"/>
        </w:rPr>
        <w:t xml:space="preserve"> </w:t>
      </w:r>
      <w:r w:rsidR="008B3CF8" w:rsidRPr="0049651E">
        <w:rPr>
          <w:rFonts w:ascii="Times New Roman" w:hAnsi="Times New Roman" w:cs="Times New Roman"/>
          <w:sz w:val="24"/>
          <w:szCs w:val="24"/>
        </w:rPr>
        <w:t>chemical vapor deposition</w:t>
      </w:r>
      <w:r w:rsidR="008B3CF8">
        <w:rPr>
          <w:rFonts w:ascii="Times New Roman" w:hAnsi="Times New Roman" w:cs="Times New Roman"/>
          <w:sz w:val="24"/>
          <w:szCs w:val="24"/>
        </w:rPr>
        <w:t xml:space="preserve"> to oxygen formed </w:t>
      </w:r>
      <w:r w:rsidR="009C5273">
        <w:rPr>
          <w:rFonts w:ascii="Times New Roman" w:hAnsi="Times New Roman" w:cs="Times New Roman"/>
          <w:sz w:val="24"/>
          <w:szCs w:val="24"/>
        </w:rPr>
        <w:t>ReO</w:t>
      </w:r>
      <w:r w:rsidR="009C5273" w:rsidRPr="009C527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9C5273">
        <w:rPr>
          <w:rFonts w:ascii="Times New Roman" w:hAnsi="Times New Roman" w:cs="Times New Roman"/>
          <w:sz w:val="24"/>
          <w:szCs w:val="24"/>
        </w:rPr>
        <w:t xml:space="preserve"> </w:t>
      </w:r>
      <w:r w:rsidR="002E11B8">
        <w:rPr>
          <w:rFonts w:ascii="Times New Roman" w:hAnsi="Times New Roman" w:cs="Times New Roman"/>
          <w:sz w:val="24"/>
          <w:szCs w:val="24"/>
        </w:rPr>
        <w:t>(</w:t>
      </w:r>
      <w:r w:rsidR="009C5273">
        <w:rPr>
          <w:rFonts w:ascii="Times New Roman" w:hAnsi="Times New Roman" w:cs="Times New Roman"/>
          <w:sz w:val="24"/>
          <w:szCs w:val="24"/>
        </w:rPr>
        <w:t>0.5 &lt; x &lt; 1</w:t>
      </w:r>
      <w:r w:rsidR="002E11B8">
        <w:rPr>
          <w:rFonts w:ascii="Times New Roman" w:hAnsi="Times New Roman" w:cs="Times New Roman"/>
          <w:sz w:val="24"/>
          <w:szCs w:val="24"/>
        </w:rPr>
        <w:t>)</w:t>
      </w:r>
      <w:r w:rsidR="0047767A">
        <w:rPr>
          <w:rFonts w:ascii="Times New Roman" w:hAnsi="Times New Roman" w:cs="Times New Roman"/>
          <w:sz w:val="24"/>
          <w:szCs w:val="24"/>
        </w:rPr>
        <w:t xml:space="preserve">. </w:t>
      </w:r>
      <w:r w:rsidR="008E0AA3">
        <w:rPr>
          <w:rFonts w:ascii="Times New Roman" w:hAnsi="Times New Roman" w:cs="Times New Roman"/>
          <w:sz w:val="24"/>
          <w:szCs w:val="24"/>
        </w:rPr>
        <w:t xml:space="preserve">Oxygen </w:t>
      </w:r>
      <w:r w:rsidR="0047767A">
        <w:rPr>
          <w:rFonts w:ascii="Times New Roman" w:hAnsi="Times New Roman" w:cs="Times New Roman"/>
          <w:sz w:val="24"/>
          <w:szCs w:val="24"/>
        </w:rPr>
        <w:t xml:space="preserve">desorbed above 973 K, and a Pt skin </w:t>
      </w:r>
      <w:r w:rsidR="000E3B03">
        <w:rPr>
          <w:rFonts w:ascii="Times New Roman" w:hAnsi="Times New Roman" w:cs="Times New Roman"/>
          <w:sz w:val="24"/>
          <w:szCs w:val="24"/>
        </w:rPr>
        <w:t xml:space="preserve">formed </w:t>
      </w:r>
      <w:r w:rsidR="0047767A">
        <w:rPr>
          <w:rFonts w:ascii="Times New Roman" w:hAnsi="Times New Roman" w:cs="Times New Roman"/>
          <w:sz w:val="24"/>
          <w:szCs w:val="24"/>
        </w:rPr>
        <w:t>over Re, which bound O and CO more weakly than either monometallic surface.</w:t>
      </w:r>
      <w:r w:rsidR="008707BE">
        <w:rPr>
          <w:rFonts w:ascii="Times New Roman" w:hAnsi="Times New Roman" w:cs="Times New Roman"/>
          <w:sz w:val="24"/>
          <w:szCs w:val="24"/>
        </w:rPr>
        <w:t xml:space="preserve"> A</w:t>
      </w:r>
      <w:r w:rsidR="0047767A">
        <w:rPr>
          <w:rFonts w:ascii="Times New Roman" w:hAnsi="Times New Roman" w:cs="Times New Roman"/>
          <w:sz w:val="24"/>
          <w:szCs w:val="24"/>
        </w:rPr>
        <w:t xml:space="preserve">dsorbate frequencies were calculated by </w:t>
      </w:r>
      <w:r w:rsidR="008707BE">
        <w:rPr>
          <w:rFonts w:ascii="Times New Roman" w:hAnsi="Times New Roman" w:cs="Times New Roman"/>
          <w:sz w:val="24"/>
          <w:szCs w:val="24"/>
        </w:rPr>
        <w:t xml:space="preserve">density functional theory </w:t>
      </w:r>
      <w:r w:rsidR="00187E07">
        <w:rPr>
          <w:rFonts w:ascii="Times New Roman" w:hAnsi="Times New Roman" w:cs="Times New Roman"/>
          <w:sz w:val="24"/>
          <w:szCs w:val="24"/>
        </w:rPr>
        <w:t>and compared to experiment</w:t>
      </w:r>
      <w:r w:rsidR="0047767A">
        <w:rPr>
          <w:rFonts w:ascii="Times New Roman" w:hAnsi="Times New Roman" w:cs="Times New Roman"/>
          <w:sz w:val="24"/>
          <w:szCs w:val="24"/>
        </w:rPr>
        <w:t>, which confirmed that rhenium oxide clusters were present on the O-exposed</w:t>
      </w:r>
      <w:r w:rsidR="000E3B03">
        <w:rPr>
          <w:rFonts w:ascii="Times New Roman" w:hAnsi="Times New Roman" w:cs="Times New Roman"/>
          <w:sz w:val="24"/>
          <w:szCs w:val="24"/>
        </w:rPr>
        <w:t>, Pt skin</w:t>
      </w:r>
      <w:r w:rsidR="0047767A">
        <w:rPr>
          <w:rFonts w:ascii="Times New Roman" w:hAnsi="Times New Roman" w:cs="Times New Roman"/>
          <w:sz w:val="24"/>
          <w:szCs w:val="24"/>
        </w:rPr>
        <w:t xml:space="preserve"> surface.</w:t>
      </w:r>
      <w:r w:rsidR="008C04F5">
        <w:rPr>
          <w:rFonts w:ascii="Times New Roman" w:hAnsi="Times New Roman" w:cs="Times New Roman"/>
          <w:sz w:val="24"/>
          <w:szCs w:val="24"/>
        </w:rPr>
        <w:t xml:space="preserve"> </w:t>
      </w:r>
      <w:r w:rsidR="003B70F7">
        <w:rPr>
          <w:rFonts w:ascii="Times New Roman" w:hAnsi="Times New Roman" w:cs="Times New Roman"/>
          <w:sz w:val="24"/>
          <w:szCs w:val="24"/>
        </w:rPr>
        <w:t xml:space="preserve">Theoretical calculations </w:t>
      </w:r>
      <w:r w:rsidR="008C04F5">
        <w:rPr>
          <w:rFonts w:ascii="Times New Roman" w:hAnsi="Times New Roman" w:cs="Times New Roman"/>
          <w:sz w:val="24"/>
          <w:szCs w:val="24"/>
        </w:rPr>
        <w:t>showed that the binding energy trends observed by XPS and HREELS</w:t>
      </w:r>
      <w:r w:rsidR="00991B26">
        <w:rPr>
          <w:rFonts w:ascii="Times New Roman" w:hAnsi="Times New Roman" w:cs="Times New Roman"/>
          <w:sz w:val="24"/>
          <w:szCs w:val="24"/>
        </w:rPr>
        <w:t xml:space="preserve"> </w:t>
      </w:r>
      <w:r w:rsidR="003B70F7">
        <w:rPr>
          <w:rFonts w:ascii="Times New Roman" w:hAnsi="Times New Roman" w:cs="Times New Roman"/>
          <w:sz w:val="24"/>
          <w:szCs w:val="24"/>
        </w:rPr>
        <w:t>experiment</w:t>
      </w:r>
      <w:r w:rsidR="00991B26">
        <w:rPr>
          <w:rFonts w:ascii="Times New Roman" w:hAnsi="Times New Roman" w:cs="Times New Roman"/>
          <w:sz w:val="24"/>
          <w:szCs w:val="24"/>
        </w:rPr>
        <w:t>s</w:t>
      </w:r>
      <w:r w:rsidR="008C04F5">
        <w:rPr>
          <w:rFonts w:ascii="Times New Roman" w:hAnsi="Times New Roman" w:cs="Times New Roman"/>
          <w:sz w:val="24"/>
          <w:szCs w:val="24"/>
        </w:rPr>
        <w:t xml:space="preserve"> </w:t>
      </w:r>
      <w:r w:rsidR="00F01557">
        <w:rPr>
          <w:rFonts w:ascii="Times New Roman" w:hAnsi="Times New Roman" w:cs="Times New Roman"/>
          <w:sz w:val="24"/>
          <w:szCs w:val="24"/>
        </w:rPr>
        <w:t xml:space="preserve">can be explained on the basis of d-band centers of Pt-Re systems. </w:t>
      </w:r>
      <w:r w:rsidR="001509A4" w:rsidRPr="0049651E">
        <w:rPr>
          <w:rFonts w:ascii="Times New Roman" w:hAnsi="Times New Roman" w:cs="Times New Roman"/>
          <w:sz w:val="24"/>
          <w:szCs w:val="24"/>
        </w:rPr>
        <w:t xml:space="preserve">Pt-Mo catalysts supported on multiwall carbon nanotubes </w:t>
      </w:r>
      <w:r w:rsidR="008C04F5">
        <w:rPr>
          <w:rFonts w:ascii="Times New Roman" w:hAnsi="Times New Roman" w:cs="Times New Roman"/>
          <w:sz w:val="24"/>
          <w:szCs w:val="24"/>
        </w:rPr>
        <w:t xml:space="preserve">were also characterized by </w:t>
      </w:r>
      <w:r w:rsidR="003B70F7">
        <w:rPr>
          <w:rFonts w:ascii="Times New Roman" w:hAnsi="Times New Roman" w:cs="Times New Roman"/>
          <w:sz w:val="24"/>
          <w:szCs w:val="24"/>
        </w:rPr>
        <w:t>x-ray photoelectron spectroscopy</w:t>
      </w:r>
      <w:r w:rsidR="008C04F5">
        <w:rPr>
          <w:rFonts w:ascii="Times New Roman" w:hAnsi="Times New Roman" w:cs="Times New Roman"/>
          <w:sz w:val="24"/>
          <w:szCs w:val="24"/>
        </w:rPr>
        <w:t xml:space="preserve"> which </w:t>
      </w:r>
      <w:r w:rsidR="00F01557">
        <w:rPr>
          <w:rFonts w:ascii="Times New Roman" w:hAnsi="Times New Roman" w:cs="Times New Roman"/>
          <w:sz w:val="24"/>
          <w:szCs w:val="24"/>
        </w:rPr>
        <w:t xml:space="preserve">revealed the presence of </w:t>
      </w:r>
      <w:r w:rsidR="00C848AE">
        <w:rPr>
          <w:rFonts w:ascii="Times New Roman" w:hAnsi="Times New Roman" w:cs="Times New Roman"/>
          <w:sz w:val="24"/>
          <w:szCs w:val="24"/>
        </w:rPr>
        <w:t>Pt</w:t>
      </w:r>
      <w:r w:rsidR="00C848AE" w:rsidRPr="00C848A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C848AE">
        <w:rPr>
          <w:rFonts w:ascii="Times New Roman" w:hAnsi="Times New Roman" w:cs="Times New Roman"/>
          <w:sz w:val="24"/>
          <w:szCs w:val="24"/>
        </w:rPr>
        <w:t xml:space="preserve">Mo (2 &lt; x &lt; 3) alloy, </w:t>
      </w:r>
      <w:r w:rsidR="00F01557">
        <w:rPr>
          <w:rFonts w:ascii="Times New Roman" w:hAnsi="Times New Roman" w:cs="Times New Roman"/>
          <w:sz w:val="24"/>
          <w:szCs w:val="24"/>
        </w:rPr>
        <w:t>Mo carbide-like, Mo 4</w:t>
      </w:r>
      <w:r w:rsidR="00F01557" w:rsidRPr="00F0155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01557">
        <w:rPr>
          <w:rFonts w:ascii="Times New Roman" w:hAnsi="Times New Roman" w:cs="Times New Roman"/>
          <w:sz w:val="24"/>
          <w:szCs w:val="24"/>
        </w:rPr>
        <w:t>, and Mo 6</w:t>
      </w:r>
      <w:r w:rsidR="00F01557" w:rsidRPr="00F0155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848AE">
        <w:rPr>
          <w:rFonts w:ascii="Times New Roman" w:hAnsi="Times New Roman" w:cs="Times New Roman"/>
          <w:sz w:val="24"/>
          <w:szCs w:val="24"/>
        </w:rPr>
        <w:t xml:space="preserve"> phases, confirming </w:t>
      </w:r>
      <w:r w:rsidR="003B70F7">
        <w:rPr>
          <w:rFonts w:ascii="Times New Roman" w:hAnsi="Times New Roman" w:cs="Times New Roman"/>
          <w:sz w:val="24"/>
          <w:szCs w:val="24"/>
        </w:rPr>
        <w:t xml:space="preserve">x-ray absorption </w:t>
      </w:r>
      <w:r w:rsidR="00C848AE">
        <w:rPr>
          <w:rFonts w:ascii="Times New Roman" w:hAnsi="Times New Roman" w:cs="Times New Roman"/>
          <w:sz w:val="24"/>
          <w:szCs w:val="24"/>
        </w:rPr>
        <w:t>results.</w:t>
      </w:r>
      <w:r w:rsidR="00C436E0">
        <w:rPr>
          <w:rFonts w:ascii="Times New Roman" w:hAnsi="Times New Roman" w:cs="Times New Roman"/>
          <w:sz w:val="24"/>
          <w:szCs w:val="24"/>
        </w:rPr>
        <w:t xml:space="preserve"> Catalysts with more Mo relative to Pt contained fewer Pt monometallic and more Pt</w:t>
      </w:r>
      <w:r w:rsidR="00C436E0" w:rsidRPr="00C436E0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C436E0">
        <w:rPr>
          <w:rFonts w:ascii="Times New Roman" w:hAnsi="Times New Roman" w:cs="Times New Roman"/>
          <w:sz w:val="24"/>
          <w:szCs w:val="24"/>
        </w:rPr>
        <w:t xml:space="preserve">Mo bimetallic </w:t>
      </w:r>
      <w:r w:rsidR="002B0369">
        <w:rPr>
          <w:rFonts w:ascii="Times New Roman" w:hAnsi="Times New Roman" w:cs="Times New Roman"/>
          <w:sz w:val="24"/>
          <w:szCs w:val="24"/>
        </w:rPr>
        <w:t>nanoparticles,</w:t>
      </w:r>
      <w:r w:rsidR="00C436E0">
        <w:rPr>
          <w:rFonts w:ascii="Times New Roman" w:hAnsi="Times New Roman" w:cs="Times New Roman"/>
          <w:sz w:val="24"/>
          <w:szCs w:val="24"/>
        </w:rPr>
        <w:t xml:space="preserve"> and at the highest </w:t>
      </w:r>
      <w:r w:rsidR="00C436E0">
        <w:rPr>
          <w:rFonts w:ascii="Times New Roman" w:hAnsi="Times New Roman" w:cs="Times New Roman"/>
          <w:sz w:val="24"/>
          <w:szCs w:val="24"/>
        </w:rPr>
        <w:lastRenderedPageBreak/>
        <w:t>Mo loadings Mo oxide an</w:t>
      </w:r>
      <w:r w:rsidR="00995641">
        <w:rPr>
          <w:rFonts w:ascii="Times New Roman" w:hAnsi="Times New Roman" w:cs="Times New Roman"/>
          <w:sz w:val="24"/>
          <w:szCs w:val="24"/>
        </w:rPr>
        <w:t>d carbide-like phases dominated, indicating that Mo phase distribution is a function of Mo loading.</w:t>
      </w:r>
      <w:r w:rsidR="00B56F7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B56F71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="00B56F7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sectPr w:rsidR="007309AE" w:rsidRPr="00496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1B65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io H Ribeiro">
    <w15:presenceInfo w15:providerId="AD" w15:userId="S-1-5-21-1105951905-1064706291-1050887974-34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Physical Chem 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9xpde9d5er0cess2apa5t0xfds0dw2fxpa&quot;&gt;Formic Acid Decomposition&lt;record-ids&gt;&lt;item&gt;1&lt;/item&gt;&lt;/record-ids&gt;&lt;/item&gt;&lt;/Libraries&gt;"/>
  </w:docVars>
  <w:rsids>
    <w:rsidRoot w:val="001509A4"/>
    <w:rsid w:val="0003510D"/>
    <w:rsid w:val="000E1EC3"/>
    <w:rsid w:val="000E3B03"/>
    <w:rsid w:val="000E6D59"/>
    <w:rsid w:val="00105BBB"/>
    <w:rsid w:val="0013356F"/>
    <w:rsid w:val="00141553"/>
    <w:rsid w:val="00146E61"/>
    <w:rsid w:val="001509A4"/>
    <w:rsid w:val="00160DE3"/>
    <w:rsid w:val="0016679B"/>
    <w:rsid w:val="00187E07"/>
    <w:rsid w:val="001D0DA9"/>
    <w:rsid w:val="001E069B"/>
    <w:rsid w:val="001F41E0"/>
    <w:rsid w:val="001F6402"/>
    <w:rsid w:val="0020682D"/>
    <w:rsid w:val="00206D69"/>
    <w:rsid w:val="00233A17"/>
    <w:rsid w:val="00254472"/>
    <w:rsid w:val="002620A9"/>
    <w:rsid w:val="00282686"/>
    <w:rsid w:val="002B0369"/>
    <w:rsid w:val="002C2B42"/>
    <w:rsid w:val="002E11B8"/>
    <w:rsid w:val="002E64EB"/>
    <w:rsid w:val="00331502"/>
    <w:rsid w:val="00352265"/>
    <w:rsid w:val="003670CC"/>
    <w:rsid w:val="003806DC"/>
    <w:rsid w:val="00394057"/>
    <w:rsid w:val="003B70F7"/>
    <w:rsid w:val="003D740A"/>
    <w:rsid w:val="00417BD0"/>
    <w:rsid w:val="00443329"/>
    <w:rsid w:val="00457D75"/>
    <w:rsid w:val="004727E7"/>
    <w:rsid w:val="00475984"/>
    <w:rsid w:val="0047767A"/>
    <w:rsid w:val="00477BCD"/>
    <w:rsid w:val="0049651E"/>
    <w:rsid w:val="00497BCC"/>
    <w:rsid w:val="00497D32"/>
    <w:rsid w:val="004A2617"/>
    <w:rsid w:val="004A3077"/>
    <w:rsid w:val="004A6597"/>
    <w:rsid w:val="004B24CC"/>
    <w:rsid w:val="004D6B2C"/>
    <w:rsid w:val="004D6CFE"/>
    <w:rsid w:val="004D74A6"/>
    <w:rsid w:val="004D7DC6"/>
    <w:rsid w:val="004F19C1"/>
    <w:rsid w:val="004F2045"/>
    <w:rsid w:val="0050355A"/>
    <w:rsid w:val="00506D1B"/>
    <w:rsid w:val="00514FB5"/>
    <w:rsid w:val="0052048B"/>
    <w:rsid w:val="005218F0"/>
    <w:rsid w:val="00542E49"/>
    <w:rsid w:val="005536F2"/>
    <w:rsid w:val="0057374F"/>
    <w:rsid w:val="005807BB"/>
    <w:rsid w:val="00586A21"/>
    <w:rsid w:val="005A1C62"/>
    <w:rsid w:val="005A5E62"/>
    <w:rsid w:val="005B23FD"/>
    <w:rsid w:val="005B687F"/>
    <w:rsid w:val="005D0735"/>
    <w:rsid w:val="005E58FD"/>
    <w:rsid w:val="00614820"/>
    <w:rsid w:val="00623FDF"/>
    <w:rsid w:val="00637077"/>
    <w:rsid w:val="00653D9C"/>
    <w:rsid w:val="00695AB6"/>
    <w:rsid w:val="0069670C"/>
    <w:rsid w:val="00696802"/>
    <w:rsid w:val="006A28AC"/>
    <w:rsid w:val="006A5A58"/>
    <w:rsid w:val="006A5C41"/>
    <w:rsid w:val="006E49C7"/>
    <w:rsid w:val="00707E9E"/>
    <w:rsid w:val="007309AE"/>
    <w:rsid w:val="007340EB"/>
    <w:rsid w:val="00735D2C"/>
    <w:rsid w:val="00751740"/>
    <w:rsid w:val="00752C0B"/>
    <w:rsid w:val="007637DA"/>
    <w:rsid w:val="007C2C7F"/>
    <w:rsid w:val="007C55DF"/>
    <w:rsid w:val="007D01C0"/>
    <w:rsid w:val="007D612A"/>
    <w:rsid w:val="007D7562"/>
    <w:rsid w:val="007E2E13"/>
    <w:rsid w:val="007E429A"/>
    <w:rsid w:val="008418AF"/>
    <w:rsid w:val="00862AA4"/>
    <w:rsid w:val="008707BE"/>
    <w:rsid w:val="008A2F2E"/>
    <w:rsid w:val="008B3CF8"/>
    <w:rsid w:val="008B477E"/>
    <w:rsid w:val="008C0178"/>
    <w:rsid w:val="008C04F5"/>
    <w:rsid w:val="008E0AA3"/>
    <w:rsid w:val="00907749"/>
    <w:rsid w:val="00984736"/>
    <w:rsid w:val="00991B26"/>
    <w:rsid w:val="00995641"/>
    <w:rsid w:val="009A6DB8"/>
    <w:rsid w:val="009B52EC"/>
    <w:rsid w:val="009C13AF"/>
    <w:rsid w:val="009C1B97"/>
    <w:rsid w:val="009C5273"/>
    <w:rsid w:val="009F56D4"/>
    <w:rsid w:val="00A062E3"/>
    <w:rsid w:val="00A10F49"/>
    <w:rsid w:val="00A1788B"/>
    <w:rsid w:val="00A27E57"/>
    <w:rsid w:val="00A7301B"/>
    <w:rsid w:val="00A80513"/>
    <w:rsid w:val="00A8179A"/>
    <w:rsid w:val="00A963F7"/>
    <w:rsid w:val="00AA1732"/>
    <w:rsid w:val="00AA4076"/>
    <w:rsid w:val="00AB7C53"/>
    <w:rsid w:val="00AC2F46"/>
    <w:rsid w:val="00AD6568"/>
    <w:rsid w:val="00AE575C"/>
    <w:rsid w:val="00AE5E65"/>
    <w:rsid w:val="00AE6872"/>
    <w:rsid w:val="00AF0373"/>
    <w:rsid w:val="00B4789C"/>
    <w:rsid w:val="00B56F71"/>
    <w:rsid w:val="00B713B9"/>
    <w:rsid w:val="00B93107"/>
    <w:rsid w:val="00BB5F48"/>
    <w:rsid w:val="00BD74EB"/>
    <w:rsid w:val="00BE5124"/>
    <w:rsid w:val="00BE6223"/>
    <w:rsid w:val="00BF130C"/>
    <w:rsid w:val="00BF277C"/>
    <w:rsid w:val="00C13746"/>
    <w:rsid w:val="00C345FA"/>
    <w:rsid w:val="00C375FE"/>
    <w:rsid w:val="00C436E0"/>
    <w:rsid w:val="00C546F5"/>
    <w:rsid w:val="00C56114"/>
    <w:rsid w:val="00C612DE"/>
    <w:rsid w:val="00C76DA6"/>
    <w:rsid w:val="00C77166"/>
    <w:rsid w:val="00C80003"/>
    <w:rsid w:val="00C848AE"/>
    <w:rsid w:val="00CB67F0"/>
    <w:rsid w:val="00CD3D96"/>
    <w:rsid w:val="00D17AF7"/>
    <w:rsid w:val="00D27469"/>
    <w:rsid w:val="00D4244E"/>
    <w:rsid w:val="00D433C0"/>
    <w:rsid w:val="00D51A18"/>
    <w:rsid w:val="00D66FA8"/>
    <w:rsid w:val="00D8676B"/>
    <w:rsid w:val="00D95B57"/>
    <w:rsid w:val="00D96492"/>
    <w:rsid w:val="00DA0862"/>
    <w:rsid w:val="00E10FD2"/>
    <w:rsid w:val="00E266B6"/>
    <w:rsid w:val="00E40D61"/>
    <w:rsid w:val="00E901BD"/>
    <w:rsid w:val="00EB3688"/>
    <w:rsid w:val="00EC6669"/>
    <w:rsid w:val="00ED277F"/>
    <w:rsid w:val="00ED2C41"/>
    <w:rsid w:val="00ED542A"/>
    <w:rsid w:val="00EE0985"/>
    <w:rsid w:val="00EE0C67"/>
    <w:rsid w:val="00F01557"/>
    <w:rsid w:val="00F628EF"/>
    <w:rsid w:val="00F724DE"/>
    <w:rsid w:val="00F77C59"/>
    <w:rsid w:val="00FA1716"/>
    <w:rsid w:val="00FA6CCE"/>
    <w:rsid w:val="00FB28D8"/>
    <w:rsid w:val="00FD37F8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C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56F71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6F71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56F71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56F71"/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F62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56F71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6F71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56F71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56F71"/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F62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Detwiler</dc:creator>
  <cp:lastModifiedBy>Mike Detwiler</cp:lastModifiedBy>
  <cp:revision>5</cp:revision>
  <dcterms:created xsi:type="dcterms:W3CDTF">2015-04-29T18:34:00Z</dcterms:created>
  <dcterms:modified xsi:type="dcterms:W3CDTF">2015-04-29T18:37:00Z</dcterms:modified>
</cp:coreProperties>
</file>