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948E" w14:textId="4C5810DF" w:rsidR="000F09E0" w:rsidRDefault="00482F82" w:rsidP="000F09E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Vision for Future Activities and Their Impact </w:t>
      </w:r>
    </w:p>
    <w:p w14:paraId="698C0D0E" w14:textId="0A5A5353" w:rsidR="002A7547" w:rsidRPr="00537219" w:rsidRDefault="002A7547" w:rsidP="000F09E0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537219">
        <w:rPr>
          <w:rFonts w:ascii="Times New Roman" w:eastAsia="Times New Roman" w:hAnsi="Times New Roman" w:cs="Times New Roman"/>
          <w:color w:val="000000"/>
        </w:rPr>
        <w:t xml:space="preserve">Alina Alexeenko, </w:t>
      </w:r>
      <w:hyperlink r:id="rId5" w:history="1">
        <w:r w:rsidR="00537219" w:rsidRPr="00537219">
          <w:rPr>
            <w:rStyle w:val="Hyperlink"/>
            <w:rFonts w:ascii="Times New Roman" w:eastAsia="Times New Roman" w:hAnsi="Times New Roman" w:cs="Times New Roman"/>
          </w:rPr>
          <w:t>alexeenk@purdue.edu</w:t>
        </w:r>
      </w:hyperlink>
      <w:r w:rsidR="00537219" w:rsidRPr="00537219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ACFDA96" w14:textId="77777777" w:rsidR="00BC01B5" w:rsidRDefault="00BC01B5" w:rsidP="000F09E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0B67AB" w14:textId="1F2AFFDF" w:rsidR="001A15DE" w:rsidRDefault="00BC01B5" w:rsidP="00D9769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overarching goal of my </w:t>
      </w:r>
      <w:r w:rsidR="000931C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research, education and service work as a faculty is to advance the </w:t>
      </w:r>
      <w:r w:rsidR="003404C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fundamental knowledge </w:t>
      </w:r>
      <w:r w:rsidR="008D1CAB">
        <w:rPr>
          <w:rFonts w:ascii="Times New Roman" w:eastAsia="Times New Roman" w:hAnsi="Times New Roman" w:cs="Times New Roman"/>
          <w:color w:val="000000"/>
          <w:sz w:val="22"/>
          <w:szCs w:val="22"/>
        </w:rPr>
        <w:t>of thermal transport phenomena</w:t>
      </w:r>
      <w:r w:rsidR="003B7C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application to </w:t>
      </w:r>
      <w:r w:rsidR="004E7A40">
        <w:rPr>
          <w:rFonts w:ascii="Times New Roman" w:eastAsia="Times New Roman" w:hAnsi="Times New Roman" w:cs="Times New Roman"/>
          <w:color w:val="000000"/>
          <w:sz w:val="22"/>
          <w:szCs w:val="22"/>
        </w:rPr>
        <w:t>new</w:t>
      </w:r>
      <w:r w:rsidR="00A12F5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spaceflight and manufacturing</w:t>
      </w:r>
      <w:r w:rsidR="004E7A4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D1CAB">
        <w:rPr>
          <w:rFonts w:ascii="Times New Roman" w:eastAsia="Times New Roman" w:hAnsi="Times New Roman" w:cs="Times New Roman"/>
          <w:color w:val="000000"/>
          <w:sz w:val="22"/>
          <w:szCs w:val="22"/>
        </w:rPr>
        <w:t>technologies</w:t>
      </w:r>
      <w:r w:rsidR="008E74C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BD4E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</w:t>
      </w:r>
      <w:r w:rsidR="005F25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seek to broaden access to engineering </w:t>
      </w:r>
      <w:r w:rsidR="008C6312">
        <w:rPr>
          <w:rFonts w:ascii="Times New Roman" w:eastAsia="Times New Roman" w:hAnsi="Times New Roman" w:cs="Times New Roman"/>
          <w:color w:val="000000"/>
          <w:sz w:val="22"/>
          <w:szCs w:val="22"/>
        </w:rPr>
        <w:t>careers</w:t>
      </w:r>
      <w:r w:rsidR="005F25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develop</w:t>
      </w:r>
      <w:r w:rsidR="008343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F25A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new modalities of experiential learning at the intersection of </w:t>
      </w:r>
      <w:r w:rsidR="000C2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research and undergraduate education. </w:t>
      </w:r>
      <w:r w:rsidR="00A12F55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202AF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pecific </w:t>
      </w:r>
      <w:r w:rsidR="00834310">
        <w:rPr>
          <w:rFonts w:ascii="Times New Roman" w:eastAsia="Times New Roman" w:hAnsi="Times New Roman" w:cs="Times New Roman"/>
          <w:color w:val="000000"/>
          <w:sz w:val="22"/>
          <w:szCs w:val="22"/>
        </w:rPr>
        <w:t>areas</w:t>
      </w:r>
      <w:r w:rsidR="00202AF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</w:t>
      </w:r>
      <w:r w:rsidR="0083431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will </w:t>
      </w:r>
      <w:r w:rsidR="00202AFE">
        <w:rPr>
          <w:rFonts w:ascii="Times New Roman" w:eastAsia="Times New Roman" w:hAnsi="Times New Roman" w:cs="Times New Roman"/>
          <w:color w:val="000000"/>
          <w:sz w:val="22"/>
          <w:szCs w:val="22"/>
        </w:rPr>
        <w:t>pursu</w:t>
      </w:r>
      <w:r w:rsidR="00D97692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202AF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34310">
        <w:rPr>
          <w:rFonts w:ascii="Times New Roman" w:eastAsia="Times New Roman" w:hAnsi="Times New Roman" w:cs="Times New Roman"/>
          <w:color w:val="000000"/>
          <w:sz w:val="22"/>
          <w:szCs w:val="22"/>
        </w:rPr>
        <w:t>include</w:t>
      </w:r>
      <w:r w:rsidR="00202AF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14:paraId="18BB4256" w14:textId="44F42CAB" w:rsidR="00881530" w:rsidRPr="00C7635D" w:rsidRDefault="009A78A3" w:rsidP="00D97692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A15D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Tunable RF/Microwave Heating for </w:t>
      </w:r>
      <w:r w:rsidR="00462507" w:rsidRPr="001A15D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Biologics </w:t>
      </w:r>
      <w:r w:rsidRPr="001A15D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>Manufacturing</w:t>
      </w:r>
      <w:r w:rsidR="0083431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>:</w:t>
      </w:r>
      <w:r w:rsidRPr="001A15D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="00D97692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="00615595">
        <w:rPr>
          <w:rFonts w:ascii="Times New Roman" w:eastAsia="Times New Roman" w:hAnsi="Times New Roman" w:cs="Times New Roman"/>
          <w:color w:val="000000"/>
          <w:sz w:val="22"/>
          <w:szCs w:val="22"/>
        </w:rPr>
        <w:t>ur o</w:t>
      </w:r>
      <w:r w:rsidR="002C4123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ngoing</w:t>
      </w:r>
      <w:r w:rsidR="00D97692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collaboration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supported by NIIMBL Global Health Fund </w:t>
      </w:r>
      <w:r w:rsidR="0009409C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demonstrat</w:t>
      </w:r>
      <w:r w:rsidR="002C4123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ed</w:t>
      </w:r>
      <w:r w:rsidR="0009409C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C1C15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highly uniform</w:t>
      </w:r>
      <w:r w:rsidR="002C4123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, fast</w:t>
      </w:r>
      <w:r w:rsidR="006C1C15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volumetric heating </w:t>
      </w:r>
      <w:r w:rsidR="00761F3E"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r w:rsidR="002C4123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lyophilization </w:t>
      </w:r>
      <w:r w:rsidR="005D265D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</w:t>
      </w:r>
      <w:r w:rsidR="00761F3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retained </w:t>
      </w:r>
      <w:r w:rsidR="00FC2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protein 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stability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live attenuated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virus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>vaccine potency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D87C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Currently 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we are </w:t>
      </w:r>
      <w:r w:rsidR="0080011E">
        <w:rPr>
          <w:rFonts w:ascii="Times New Roman" w:eastAsia="Times New Roman" w:hAnsi="Times New Roman" w:cs="Times New Roman"/>
          <w:color w:val="000000"/>
          <w:sz w:val="22"/>
          <w:szCs w:val="22"/>
        </w:rPr>
        <w:t>applying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high-frequency </w:t>
      </w:r>
      <w:proofErr w:type="gramStart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quasi 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>andom</w:t>
      </w:r>
      <w:proofErr w:type="gramEnd"/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>ield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>(RF)/Microwave</w:t>
      </w:r>
      <w:r w:rsidR="0088153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lyophilization for </w:t>
      </w:r>
      <w:proofErr w:type="spellStart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mAb</w:t>
      </w:r>
      <w:proofErr w:type="spellEnd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diagnostic reagents </w:t>
      </w:r>
      <w:r w:rsidR="0080011E">
        <w:rPr>
          <w:rFonts w:ascii="Times New Roman" w:eastAsia="Times New Roman" w:hAnsi="Times New Roman" w:cs="Times New Roman"/>
          <w:color w:val="000000"/>
          <w:sz w:val="22"/>
          <w:szCs w:val="22"/>
        </w:rPr>
        <w:t>and develop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="008001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approaches to </w:t>
      </w:r>
      <w:r w:rsidR="008001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integrate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it </w:t>
      </w:r>
      <w:r w:rsidR="0080011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</w:t>
      </w:r>
      <w:r w:rsidR="003951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conventional </w:t>
      </w:r>
      <w:proofErr w:type="spellStart"/>
      <w:r w:rsidR="003951FA">
        <w:rPr>
          <w:rFonts w:ascii="Times New Roman" w:eastAsia="Times New Roman" w:hAnsi="Times New Roman" w:cs="Times New Roman"/>
          <w:color w:val="000000"/>
          <w:sz w:val="22"/>
          <w:szCs w:val="22"/>
        </w:rPr>
        <w:t>lyophilizers</w:t>
      </w:r>
      <w:proofErr w:type="spellEnd"/>
      <w:r w:rsidR="003951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 bring this technology for public use I have co-founded </w:t>
      </w:r>
      <w:proofErr w:type="spellStart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Lyowave</w:t>
      </w:r>
      <w:proofErr w:type="spellEnd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Inc in 2023. </w:t>
      </w:r>
      <w:r w:rsidR="009C1E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My long-term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vision</w:t>
      </w:r>
      <w:r w:rsidR="009C1E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to lead </w:t>
      </w:r>
      <w:proofErr w:type="spellStart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LyoHUB</w:t>
      </w:r>
      <w:proofErr w:type="spellEnd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</w:t>
      </w:r>
      <w:r w:rsidR="00555B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enable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fast and energy efficient </w:t>
      </w:r>
      <w:r w:rsidR="00555BD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GMP </w:t>
      </w:r>
      <w:r w:rsidR="00B23B1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alternatives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>to the current freeze-drying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freeze-thaw practices as well as develop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standard reference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materials for solid-state biologics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such as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lyophilized NIST</w:t>
      </w:r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DA5DD0">
        <w:rPr>
          <w:rFonts w:ascii="Times New Roman" w:eastAsia="Times New Roman" w:hAnsi="Times New Roman" w:cs="Times New Roman"/>
          <w:color w:val="000000"/>
          <w:sz w:val="22"/>
          <w:szCs w:val="22"/>
        </w:rPr>
        <w:t>mAb</w:t>
      </w:r>
      <w:proofErr w:type="spellEnd"/>
      <w:r w:rsidR="00DA5DD0" w:rsidRPr="001A15DE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40AB9AF" w14:textId="085835F1" w:rsidR="002634ED" w:rsidRDefault="002634ED" w:rsidP="00202AF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7635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>Rarefied</w:t>
      </w:r>
      <w:r w:rsidR="00795481" w:rsidRPr="00C7635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 Multiphase</w:t>
      </w:r>
      <w:r w:rsidRPr="00C7635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 </w:t>
      </w:r>
      <w:r w:rsidR="00C57A0B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Porous Media </w:t>
      </w:r>
      <w:r w:rsidRPr="00C7635D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>Flows</w:t>
      </w:r>
      <w:r w:rsidR="0083431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66E69"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 w:rsidR="00C763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undamental understanding of vapor and non-condensable transport through microporous deformable dried materials </w:t>
      </w:r>
      <w:r w:rsidR="00F8041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needed for ab initio modeling of lyophilization, spray drying and </w:t>
      </w:r>
      <w:r w:rsidR="00404C3F">
        <w:rPr>
          <w:rFonts w:ascii="Times New Roman" w:eastAsia="Times New Roman" w:hAnsi="Times New Roman" w:cs="Times New Roman"/>
          <w:color w:val="000000"/>
          <w:sz w:val="22"/>
          <w:szCs w:val="22"/>
        </w:rPr>
        <w:t>emerging drying technologies</w:t>
      </w:r>
      <w:r w:rsidR="000E5B09">
        <w:rPr>
          <w:rFonts w:ascii="Times New Roman" w:eastAsia="Times New Roman" w:hAnsi="Times New Roman" w:cs="Times New Roman"/>
          <w:color w:val="000000"/>
          <w:sz w:val="22"/>
          <w:szCs w:val="22"/>
        </w:rPr>
        <w:t>. The</w:t>
      </w:r>
      <w:r w:rsidR="000F2AF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mass transport is</w:t>
      </w:r>
      <w:r w:rsidR="000E5B0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currently</w:t>
      </w:r>
      <w:r w:rsidR="000F2AF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lumped into empirical factors </w:t>
      </w:r>
      <w:r w:rsidR="000E5B0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</w:t>
      </w:r>
      <w:r w:rsidR="000F2AF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are highly uncertain </w:t>
      </w:r>
      <w:r w:rsidR="000E5B0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</w:t>
      </w:r>
      <w:r w:rsidR="00BC15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real time </w:t>
      </w:r>
      <w:r w:rsidR="000F2AF9">
        <w:rPr>
          <w:rFonts w:ascii="Times New Roman" w:eastAsia="Times New Roman" w:hAnsi="Times New Roman" w:cs="Times New Roman"/>
          <w:color w:val="000000"/>
          <w:sz w:val="22"/>
          <w:szCs w:val="22"/>
        </w:rPr>
        <w:t>model-predictive control</w:t>
      </w:r>
      <w:r w:rsidR="00BC15B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0347D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aim is to apply </w:t>
      </w:r>
      <w:r w:rsidR="003566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02055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recent advances in both computational capabilities and </w:t>
      </w:r>
      <w:r w:rsidR="000347D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high-resolution </w:t>
      </w:r>
      <w:r w:rsidR="003566A8">
        <w:rPr>
          <w:rFonts w:ascii="Times New Roman" w:eastAsia="Times New Roman" w:hAnsi="Times New Roman" w:cs="Times New Roman"/>
          <w:color w:val="000000"/>
          <w:sz w:val="22"/>
          <w:szCs w:val="22"/>
        </w:rPr>
        <w:t>material characterization to develop a comprehensive</w:t>
      </w:r>
      <w:r w:rsidR="003B7C1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predictive capability for rarefied porous flows. </w:t>
      </w:r>
      <w:r w:rsidR="003566A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CFEC142" w14:textId="3F5B1EBB" w:rsidR="00B058FB" w:rsidRPr="00202AFE" w:rsidRDefault="00B058FB" w:rsidP="00202AF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3431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In-Space </w:t>
      </w:r>
      <w:r w:rsidR="0089611E" w:rsidRPr="0083431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>Pharmaceutical</w:t>
      </w:r>
      <w:r w:rsidR="00FB3D15" w:rsidRPr="0083431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u w:val="single"/>
        </w:rPr>
        <w:t xml:space="preserve"> Manufacturing</w:t>
      </w:r>
      <w:r w:rsidR="00FB3D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30B7C">
        <w:rPr>
          <w:rFonts w:ascii="Times New Roman" w:eastAsia="Times New Roman" w:hAnsi="Times New Roman" w:cs="Times New Roman"/>
          <w:color w:val="000000"/>
          <w:sz w:val="22"/>
          <w:szCs w:val="22"/>
        </w:rPr>
        <w:t>U</w:t>
      </w:r>
      <w:r w:rsidR="00D61CB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nique </w:t>
      </w:r>
      <w:r w:rsidR="00F35671">
        <w:rPr>
          <w:rFonts w:ascii="Times New Roman" w:eastAsia="Times New Roman" w:hAnsi="Times New Roman" w:cs="Times New Roman"/>
          <w:color w:val="000000"/>
          <w:sz w:val="22"/>
          <w:szCs w:val="22"/>
        </w:rPr>
        <w:t>advantages</w:t>
      </w:r>
      <w:r w:rsidR="00EF54F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space environment </w:t>
      </w:r>
      <w:r w:rsidR="00F45F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33044E">
        <w:rPr>
          <w:rFonts w:ascii="Times New Roman" w:eastAsia="Times New Roman" w:hAnsi="Times New Roman" w:cs="Times New Roman"/>
          <w:color w:val="000000"/>
          <w:sz w:val="22"/>
          <w:szCs w:val="22"/>
        </w:rPr>
        <w:t>reduced</w:t>
      </w:r>
      <w:r w:rsidR="00EF54F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gravity, </w:t>
      </w:r>
      <w:r w:rsidR="000347D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wide accessible </w:t>
      </w:r>
      <w:r w:rsidR="00EF54F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thermal </w:t>
      </w:r>
      <w:r w:rsidR="0033044E">
        <w:rPr>
          <w:rFonts w:ascii="Times New Roman" w:eastAsia="Times New Roman" w:hAnsi="Times New Roman" w:cs="Times New Roman"/>
          <w:color w:val="000000"/>
          <w:sz w:val="22"/>
          <w:szCs w:val="22"/>
        </w:rPr>
        <w:t>range, sterility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553D0B">
        <w:rPr>
          <w:rFonts w:ascii="Times New Roman" w:eastAsia="Times New Roman" w:hAnsi="Times New Roman" w:cs="Times New Roman"/>
          <w:color w:val="000000"/>
          <w:sz w:val="22"/>
          <w:szCs w:val="22"/>
        </w:rPr>
        <w:t>–</w:t>
      </w:r>
      <w:r w:rsidR="00F45F7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30B7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are ripe to explore </w:t>
      </w:r>
      <w:r w:rsidR="00F45F73"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r w:rsidR="00553D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manufacturing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stable supply chain of </w:t>
      </w:r>
      <w:r w:rsidR="007808D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future </w:t>
      </w:r>
      <w:r w:rsidR="00553D0B">
        <w:rPr>
          <w:rFonts w:ascii="Times New Roman" w:eastAsia="Times New Roman" w:hAnsi="Times New Roman" w:cs="Times New Roman"/>
          <w:color w:val="000000"/>
          <w:sz w:val="22"/>
          <w:szCs w:val="22"/>
        </w:rPr>
        <w:t>medicines</w:t>
      </w:r>
      <w:r w:rsidR="00BB151C">
        <w:rPr>
          <w:rFonts w:ascii="Times New Roman" w:eastAsia="Times New Roman" w:hAnsi="Times New Roman" w:cs="Times New Roman"/>
          <w:color w:val="000000"/>
          <w:sz w:val="22"/>
          <w:szCs w:val="22"/>
        </w:rPr>
        <w:t>. This</w:t>
      </w:r>
      <w:r w:rsidR="00CB2D3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will require long-term efforts </w:t>
      </w:r>
      <w:r w:rsidR="001575E2">
        <w:rPr>
          <w:rFonts w:ascii="Times New Roman" w:eastAsia="Times New Roman" w:hAnsi="Times New Roman" w:cs="Times New Roman"/>
          <w:color w:val="000000"/>
          <w:sz w:val="22"/>
          <w:szCs w:val="22"/>
        </w:rPr>
        <w:t>engaging</w:t>
      </w:r>
      <w:r w:rsidR="003C6A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C57A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diverse </w:t>
      </w:r>
      <w:r w:rsidR="003C6AFD">
        <w:rPr>
          <w:rFonts w:ascii="Times New Roman" w:eastAsia="Times New Roman" w:hAnsi="Times New Roman" w:cs="Times New Roman"/>
          <w:color w:val="000000"/>
          <w:sz w:val="22"/>
          <w:szCs w:val="22"/>
        </w:rPr>
        <w:t>stakeholders</w:t>
      </w:r>
      <w:r w:rsidR="000F5EA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I </w:t>
      </w:r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>am eager to</w:t>
      </w:r>
      <w:r w:rsidR="001575E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apply </w:t>
      </w:r>
      <w:r w:rsidR="000F5EAB">
        <w:rPr>
          <w:rFonts w:ascii="Times New Roman" w:eastAsia="Times New Roman" w:hAnsi="Times New Roman" w:cs="Times New Roman"/>
          <w:color w:val="000000"/>
          <w:sz w:val="22"/>
          <w:szCs w:val="22"/>
        </w:rPr>
        <w:t>my experience in both space</w:t>
      </w:r>
      <w:r w:rsidR="00496245">
        <w:rPr>
          <w:rFonts w:ascii="Times New Roman" w:eastAsia="Times New Roman" w:hAnsi="Times New Roman" w:cs="Times New Roman"/>
          <w:color w:val="000000"/>
          <w:sz w:val="22"/>
          <w:szCs w:val="22"/>
        </w:rPr>
        <w:t>craft technology</w:t>
      </w:r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specifically </w:t>
      </w:r>
      <w:proofErr w:type="spellStart"/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>smallsat</w:t>
      </w:r>
      <w:proofErr w:type="spellEnd"/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>micropropulstion</w:t>
      </w:r>
      <w:proofErr w:type="spellEnd"/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precise attitude control and spacecraft thermal management </w:t>
      </w:r>
      <w:proofErr w:type="gramStart"/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</w:t>
      </w:r>
      <w:r w:rsidR="004962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proofErr w:type="gramEnd"/>
      <w:r w:rsidR="00314E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49624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pharmaceutical manufacturing to make critical steps towards the new </w:t>
      </w:r>
      <w:r w:rsidR="00B35C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industrial uses of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B35C7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space environment. </w:t>
      </w:r>
      <w:r w:rsidR="003D3EF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This has been the topic of my keynote lecture at the 2024 IEEE MEMS. </w:t>
      </w:r>
    </w:p>
    <w:p w14:paraId="34CE9D40" w14:textId="69039E18" w:rsidR="00CD4F6A" w:rsidRDefault="00CD4F6A" w:rsidP="000F09E0"/>
    <w:p w14:paraId="4AD4F7BA" w14:textId="77777777" w:rsidR="000D0383" w:rsidRDefault="000D0383" w:rsidP="000F09E0"/>
    <w:p w14:paraId="479383E6" w14:textId="51BA094D" w:rsidR="00423C21" w:rsidRPr="000F09E0" w:rsidRDefault="00423C21" w:rsidP="000F09E0"/>
    <w:sectPr w:rsidR="00423C21" w:rsidRPr="000F0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FBA"/>
    <w:multiLevelType w:val="hybridMultilevel"/>
    <w:tmpl w:val="A644F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CD0535"/>
    <w:multiLevelType w:val="hybridMultilevel"/>
    <w:tmpl w:val="C4D46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631766">
    <w:abstractNumId w:val="1"/>
  </w:num>
  <w:num w:numId="2" w16cid:durableId="95848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E0"/>
    <w:rsid w:val="0002055A"/>
    <w:rsid w:val="000347DD"/>
    <w:rsid w:val="000931C4"/>
    <w:rsid w:val="0009409C"/>
    <w:rsid w:val="000C2DD0"/>
    <w:rsid w:val="000D0383"/>
    <w:rsid w:val="000E5B09"/>
    <w:rsid w:val="000F09E0"/>
    <w:rsid w:val="000F2AF9"/>
    <w:rsid w:val="000F5EAB"/>
    <w:rsid w:val="00125B63"/>
    <w:rsid w:val="001575E2"/>
    <w:rsid w:val="001646F7"/>
    <w:rsid w:val="0016582F"/>
    <w:rsid w:val="00195D88"/>
    <w:rsid w:val="001A15DE"/>
    <w:rsid w:val="00202AFE"/>
    <w:rsid w:val="002634ED"/>
    <w:rsid w:val="00267C3B"/>
    <w:rsid w:val="002726EE"/>
    <w:rsid w:val="002A7547"/>
    <w:rsid w:val="002C4123"/>
    <w:rsid w:val="002D6930"/>
    <w:rsid w:val="00314EF6"/>
    <w:rsid w:val="0033044E"/>
    <w:rsid w:val="003404C7"/>
    <w:rsid w:val="003566A8"/>
    <w:rsid w:val="003951FA"/>
    <w:rsid w:val="003B7C17"/>
    <w:rsid w:val="003C19A0"/>
    <w:rsid w:val="003C6AFD"/>
    <w:rsid w:val="003D3EF0"/>
    <w:rsid w:val="00404C3F"/>
    <w:rsid w:val="00423C21"/>
    <w:rsid w:val="00462507"/>
    <w:rsid w:val="00482F82"/>
    <w:rsid w:val="00496245"/>
    <w:rsid w:val="004E7A40"/>
    <w:rsid w:val="00537219"/>
    <w:rsid w:val="00553D0B"/>
    <w:rsid w:val="00555BDE"/>
    <w:rsid w:val="005B03AD"/>
    <w:rsid w:val="005D265D"/>
    <w:rsid w:val="005F25A3"/>
    <w:rsid w:val="00615595"/>
    <w:rsid w:val="006B32DB"/>
    <w:rsid w:val="006B7247"/>
    <w:rsid w:val="006C1C15"/>
    <w:rsid w:val="00761F3E"/>
    <w:rsid w:val="007808D1"/>
    <w:rsid w:val="00795481"/>
    <w:rsid w:val="007C780F"/>
    <w:rsid w:val="0080011E"/>
    <w:rsid w:val="00834310"/>
    <w:rsid w:val="00881530"/>
    <w:rsid w:val="0089611E"/>
    <w:rsid w:val="008C6312"/>
    <w:rsid w:val="008D1CAB"/>
    <w:rsid w:val="008D43E0"/>
    <w:rsid w:val="008E74C0"/>
    <w:rsid w:val="009577B0"/>
    <w:rsid w:val="009A78A3"/>
    <w:rsid w:val="009C1E64"/>
    <w:rsid w:val="009F4961"/>
    <w:rsid w:val="00A12F55"/>
    <w:rsid w:val="00B058FB"/>
    <w:rsid w:val="00B230AC"/>
    <w:rsid w:val="00B23B1D"/>
    <w:rsid w:val="00B35C7E"/>
    <w:rsid w:val="00B9692C"/>
    <w:rsid w:val="00BB151C"/>
    <w:rsid w:val="00BC01B5"/>
    <w:rsid w:val="00BC15BC"/>
    <w:rsid w:val="00BD4EF8"/>
    <w:rsid w:val="00C30B7C"/>
    <w:rsid w:val="00C47C54"/>
    <w:rsid w:val="00C57A0B"/>
    <w:rsid w:val="00C7635D"/>
    <w:rsid w:val="00CB2D3B"/>
    <w:rsid w:val="00CD4F6A"/>
    <w:rsid w:val="00CD63FF"/>
    <w:rsid w:val="00CD67E9"/>
    <w:rsid w:val="00D249B1"/>
    <w:rsid w:val="00D35354"/>
    <w:rsid w:val="00D61CB8"/>
    <w:rsid w:val="00D87CE0"/>
    <w:rsid w:val="00D97692"/>
    <w:rsid w:val="00DA5DD0"/>
    <w:rsid w:val="00EE5C5C"/>
    <w:rsid w:val="00EF54F7"/>
    <w:rsid w:val="00F35671"/>
    <w:rsid w:val="00F45F73"/>
    <w:rsid w:val="00F66E69"/>
    <w:rsid w:val="00F6702B"/>
    <w:rsid w:val="00F8041D"/>
    <w:rsid w:val="00FB3D15"/>
    <w:rsid w:val="00F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74D6F"/>
  <w15:chartTrackingRefBased/>
  <w15:docId w15:val="{2FCE0EB2-559B-0844-99D9-6EBDD625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2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eenk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2209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Alexeenko, Alina</dc:creator>
  <cp:keywords/>
  <dc:description/>
  <cp:lastModifiedBy>Alexeenko, Alina</cp:lastModifiedBy>
  <cp:revision>2</cp:revision>
  <dcterms:created xsi:type="dcterms:W3CDTF">2024-02-14T02:24:00Z</dcterms:created>
  <dcterms:modified xsi:type="dcterms:W3CDTF">2024-02-14T02:24:00Z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2023-02-20T18:36:12Z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cc3903a2-143a-467c-9047-fb8eae288f51</vt:lpwstr>
  </property>
  <property fmtid="{D5CDD505-2E9C-101B-9397-08002B2CF9AE}" pid="8" name="MSIP_Label_4044bd30-2ed7-4c9d-9d12-46200872a97b_ContentBits">
    <vt:lpwstr>0</vt:lpwstr>
  </property>
</Properties>
</file>