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DED9B" w14:textId="77777777" w:rsidR="00D233B9" w:rsidRPr="002D3562" w:rsidRDefault="00D233B9">
      <w:pPr>
        <w:pStyle w:val="Title"/>
        <w:rPr>
          <w:sz w:val="16"/>
          <w:szCs w:val="16"/>
        </w:rPr>
      </w:pPr>
    </w:p>
    <w:p w14:paraId="2081263E" w14:textId="77777777" w:rsidR="00E466FB" w:rsidRPr="00AA082D" w:rsidRDefault="00413914">
      <w:pPr>
        <w:pStyle w:val="Title"/>
        <w:rPr>
          <w:sz w:val="28"/>
        </w:rPr>
      </w:pPr>
      <w:r w:rsidRPr="00AA082D">
        <w:rPr>
          <w:sz w:val="28"/>
        </w:rPr>
        <w:t xml:space="preserve">CIVIL ENGINEERING ALUMNI </w:t>
      </w:r>
    </w:p>
    <w:p w14:paraId="15A4EE78" w14:textId="77777777" w:rsidR="00413914" w:rsidRPr="00AA082D" w:rsidRDefault="00413914">
      <w:pPr>
        <w:pStyle w:val="Title"/>
        <w:rPr>
          <w:sz w:val="28"/>
        </w:rPr>
      </w:pPr>
      <w:r w:rsidRPr="00AA082D">
        <w:rPr>
          <w:sz w:val="28"/>
        </w:rPr>
        <w:t>ACHIEVEMENT AWARDS</w:t>
      </w:r>
    </w:p>
    <w:p w14:paraId="735D322E" w14:textId="77777777" w:rsidR="00764387" w:rsidRPr="00291701" w:rsidRDefault="00764387" w:rsidP="003E59C4">
      <w:pPr>
        <w:pStyle w:val="Heading1"/>
        <w:rPr>
          <w:sz w:val="24"/>
          <w:szCs w:val="16"/>
        </w:rPr>
      </w:pPr>
    </w:p>
    <w:p w14:paraId="595AFE94" w14:textId="77777777" w:rsidR="00764387" w:rsidRDefault="005D7842" w:rsidP="003E59C4">
      <w:pPr>
        <w:pStyle w:val="Heading1"/>
      </w:pPr>
      <w:r w:rsidRPr="00AA082D">
        <w:t>AGENDA</w:t>
      </w:r>
    </w:p>
    <w:p w14:paraId="12E554F3" w14:textId="77777777" w:rsidR="00764387" w:rsidRPr="00764387" w:rsidRDefault="00764387" w:rsidP="00764387"/>
    <w:p w14:paraId="02F8B850" w14:textId="31BB824B" w:rsidR="00D233B9" w:rsidRPr="00AA082D" w:rsidRDefault="00627B0F" w:rsidP="003E59C4">
      <w:pPr>
        <w:pStyle w:val="Heading1"/>
        <w:rPr>
          <w:sz w:val="28"/>
        </w:rPr>
      </w:pPr>
      <w:r w:rsidRPr="00AA082D">
        <w:rPr>
          <w:sz w:val="28"/>
        </w:rPr>
        <w:t xml:space="preserve">Thursday, </w:t>
      </w:r>
      <w:r w:rsidR="009E2FEB">
        <w:rPr>
          <w:sz w:val="28"/>
        </w:rPr>
        <w:t xml:space="preserve">April </w:t>
      </w:r>
      <w:r w:rsidR="00A62BE0">
        <w:rPr>
          <w:sz w:val="28"/>
        </w:rPr>
        <w:t>3</w:t>
      </w:r>
      <w:r w:rsidR="009E2FEB">
        <w:rPr>
          <w:sz w:val="28"/>
        </w:rPr>
        <w:t>, 202</w:t>
      </w:r>
      <w:r w:rsidR="00A62BE0">
        <w:rPr>
          <w:sz w:val="28"/>
        </w:rPr>
        <w:t>5</w:t>
      </w:r>
    </w:p>
    <w:p w14:paraId="57408B80" w14:textId="77777777" w:rsidR="001261C9" w:rsidRPr="000455EC" w:rsidRDefault="001261C9" w:rsidP="000455EC"/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7"/>
        <w:gridCol w:w="7651"/>
      </w:tblGrid>
      <w:tr w:rsidR="00413914" w14:paraId="052F17F5" w14:textId="77777777" w:rsidTr="007A7BEE">
        <w:tc>
          <w:tcPr>
            <w:tcW w:w="0" w:type="auto"/>
            <w:shd w:val="pct40" w:color="000000" w:fill="FFFFFF"/>
          </w:tcPr>
          <w:p w14:paraId="62349067" w14:textId="77777777" w:rsidR="00413914" w:rsidRDefault="004139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APPROXIMATE TIME</w:t>
            </w:r>
          </w:p>
        </w:tc>
        <w:tc>
          <w:tcPr>
            <w:tcW w:w="0" w:type="auto"/>
            <w:shd w:val="pct40" w:color="000000" w:fill="FFFFFF"/>
          </w:tcPr>
          <w:p w14:paraId="1594B6A2" w14:textId="77777777" w:rsidR="00413914" w:rsidRDefault="00413914">
            <w:pPr>
              <w:pStyle w:val="Heading2"/>
            </w:pPr>
            <w:r>
              <w:t>ACTIVITY</w:t>
            </w:r>
          </w:p>
        </w:tc>
      </w:tr>
      <w:tr w:rsidR="007018E6" w14:paraId="27D8C43B" w14:textId="77777777" w:rsidTr="007A7BEE">
        <w:tc>
          <w:tcPr>
            <w:tcW w:w="0" w:type="auto"/>
            <w:shd w:val="pct20" w:color="000000" w:fill="FFFFFF"/>
            <w:vAlign w:val="center"/>
          </w:tcPr>
          <w:p w14:paraId="7AB6C0D5" w14:textId="77777777" w:rsidR="007018E6" w:rsidRDefault="00BE371F" w:rsidP="00CB6446">
            <w:pPr>
              <w:spacing w:before="100" w:beforeAutospacing="1" w:after="100" w:afterAutospacing="1"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7:00</w:t>
            </w:r>
            <w:r w:rsidR="007018E6">
              <w:rPr>
                <w:sz w:val="24"/>
              </w:rPr>
              <w:t xml:space="preserve"> a.m.</w:t>
            </w:r>
          </w:p>
        </w:tc>
        <w:tc>
          <w:tcPr>
            <w:tcW w:w="0" w:type="auto"/>
          </w:tcPr>
          <w:p w14:paraId="5010995F" w14:textId="77777777" w:rsidR="007018E6" w:rsidRDefault="007018E6" w:rsidP="00CB6446">
            <w:pPr>
              <w:spacing w:line="320" w:lineRule="exact"/>
              <w:rPr>
                <w:b/>
                <w:sz w:val="22"/>
              </w:rPr>
            </w:pPr>
            <w:r w:rsidRPr="007A7BEE">
              <w:rPr>
                <w:b/>
                <w:i/>
                <w:sz w:val="22"/>
              </w:rPr>
              <w:t>Honorees Transportation</w:t>
            </w:r>
            <w:r w:rsidRPr="007A7BEE">
              <w:rPr>
                <w:i/>
                <w:sz w:val="22"/>
              </w:rPr>
              <w:t xml:space="preserve"> –</w:t>
            </w:r>
            <w:r>
              <w:rPr>
                <w:sz w:val="22"/>
              </w:rPr>
              <w:t xml:space="preserve"> </w:t>
            </w:r>
            <w:r w:rsidRPr="00346D18">
              <w:rPr>
                <w:i/>
                <w:sz w:val="22"/>
              </w:rPr>
              <w:t xml:space="preserve">Van will depart </w:t>
            </w:r>
            <w:r w:rsidRPr="00C85A3E">
              <w:rPr>
                <w:i/>
                <w:sz w:val="22"/>
              </w:rPr>
              <w:t xml:space="preserve">from </w:t>
            </w:r>
            <w:r w:rsidR="00446DE2">
              <w:rPr>
                <w:i/>
                <w:sz w:val="22"/>
              </w:rPr>
              <w:t>Purdue Union Club</w:t>
            </w:r>
            <w:r w:rsidRPr="00346D18">
              <w:rPr>
                <w:i/>
                <w:sz w:val="22"/>
              </w:rPr>
              <w:t xml:space="preserve"> </w:t>
            </w:r>
            <w:r w:rsidR="00953CA0">
              <w:rPr>
                <w:i/>
                <w:sz w:val="22"/>
              </w:rPr>
              <w:t>Hotel Lobby</w:t>
            </w:r>
            <w:r>
              <w:rPr>
                <w:i/>
                <w:sz w:val="22"/>
              </w:rPr>
              <w:t xml:space="preserve"> entr</w:t>
            </w:r>
            <w:r w:rsidR="00953CA0">
              <w:rPr>
                <w:i/>
                <w:sz w:val="22"/>
              </w:rPr>
              <w:t>ance</w:t>
            </w:r>
            <w:r>
              <w:rPr>
                <w:i/>
                <w:sz w:val="22"/>
              </w:rPr>
              <w:t xml:space="preserve"> </w:t>
            </w:r>
            <w:r w:rsidRPr="00346D18">
              <w:rPr>
                <w:i/>
                <w:sz w:val="22"/>
              </w:rPr>
              <w:t xml:space="preserve">promptly at </w:t>
            </w:r>
            <w:r w:rsidR="00BE371F">
              <w:rPr>
                <w:i/>
                <w:sz w:val="22"/>
              </w:rPr>
              <w:t>7:00</w:t>
            </w:r>
            <w:r w:rsidRPr="00346D18">
              <w:rPr>
                <w:i/>
                <w:sz w:val="22"/>
              </w:rPr>
              <w:t xml:space="preserve"> a.m. for deliver</w:t>
            </w:r>
            <w:r>
              <w:rPr>
                <w:i/>
                <w:sz w:val="22"/>
              </w:rPr>
              <w:t>y</w:t>
            </w:r>
            <w:r w:rsidRPr="00346D18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of Honorees </w:t>
            </w:r>
            <w:r w:rsidRPr="00346D18">
              <w:rPr>
                <w:i/>
                <w:sz w:val="22"/>
              </w:rPr>
              <w:t xml:space="preserve">to </w:t>
            </w:r>
            <w:r w:rsidR="00BE371F">
              <w:rPr>
                <w:i/>
                <w:sz w:val="22"/>
              </w:rPr>
              <w:t>Hampton Hall</w:t>
            </w:r>
          </w:p>
        </w:tc>
      </w:tr>
      <w:tr w:rsidR="00D61C3F" w14:paraId="1D6CE7AE" w14:textId="77777777" w:rsidTr="007A7BEE">
        <w:tc>
          <w:tcPr>
            <w:tcW w:w="0" w:type="auto"/>
            <w:shd w:val="pct20" w:color="000000" w:fill="FFFFFF"/>
            <w:vAlign w:val="center"/>
          </w:tcPr>
          <w:p w14:paraId="41ECC26E" w14:textId="77777777" w:rsidR="00D61C3F" w:rsidRDefault="00D61C3F" w:rsidP="009B2250">
            <w:pPr>
              <w:spacing w:before="100" w:beforeAutospacing="1" w:after="100" w:afterAutospacing="1"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7:15 – 8:</w:t>
            </w:r>
            <w:r w:rsidR="00BE371F">
              <w:rPr>
                <w:sz w:val="24"/>
              </w:rPr>
              <w:t>05</w:t>
            </w:r>
            <w:r>
              <w:rPr>
                <w:sz w:val="24"/>
              </w:rPr>
              <w:t xml:space="preserve"> a.m.</w:t>
            </w:r>
          </w:p>
        </w:tc>
        <w:tc>
          <w:tcPr>
            <w:tcW w:w="0" w:type="auto"/>
          </w:tcPr>
          <w:p w14:paraId="32EBDC3D" w14:textId="7C920BE6" w:rsidR="00D61C3F" w:rsidRPr="007A7BEE" w:rsidRDefault="00D61C3F" w:rsidP="006D7832">
            <w:pPr>
              <w:spacing w:line="320" w:lineRule="exact"/>
              <w:rPr>
                <w:bCs/>
                <w:iCs/>
                <w:sz w:val="22"/>
              </w:rPr>
            </w:pPr>
            <w:r>
              <w:rPr>
                <w:b/>
                <w:sz w:val="22"/>
              </w:rPr>
              <w:t>Honoree Breakfast</w:t>
            </w:r>
            <w:r>
              <w:rPr>
                <w:sz w:val="22"/>
              </w:rPr>
              <w:t xml:space="preserve"> – </w:t>
            </w:r>
            <w:r w:rsidRPr="00D61C3F">
              <w:rPr>
                <w:bCs/>
                <w:iCs/>
                <w:sz w:val="22"/>
              </w:rPr>
              <w:t xml:space="preserve">Honorees receive update on the </w:t>
            </w:r>
            <w:r>
              <w:rPr>
                <w:bCs/>
                <w:iCs/>
                <w:sz w:val="22"/>
              </w:rPr>
              <w:t xml:space="preserve">Lyles </w:t>
            </w:r>
            <w:r w:rsidRPr="00D61C3F">
              <w:rPr>
                <w:bCs/>
                <w:iCs/>
                <w:sz w:val="22"/>
              </w:rPr>
              <w:t xml:space="preserve">School of Civil </w:t>
            </w:r>
            <w:r w:rsidR="00A62BE0">
              <w:rPr>
                <w:bCs/>
                <w:iCs/>
                <w:sz w:val="22"/>
              </w:rPr>
              <w:t xml:space="preserve">and Construction </w:t>
            </w:r>
            <w:r w:rsidRPr="00D61C3F">
              <w:rPr>
                <w:bCs/>
                <w:iCs/>
                <w:sz w:val="22"/>
              </w:rPr>
              <w:t>Engineering</w:t>
            </w:r>
            <w:r w:rsidR="007A7BEE">
              <w:rPr>
                <w:bCs/>
                <w:iCs/>
                <w:sz w:val="22"/>
              </w:rPr>
              <w:t xml:space="preserve"> – </w:t>
            </w:r>
            <w:r w:rsidR="00610695">
              <w:rPr>
                <w:sz w:val="22"/>
              </w:rPr>
              <w:t>Rao S. Govindaraju,</w:t>
            </w:r>
            <w:r w:rsidRPr="001261C9">
              <w:rPr>
                <w:sz w:val="22"/>
              </w:rPr>
              <w:t xml:space="preserve"> Head; Robert Jacko, Chair of CEAAA Committee; </w:t>
            </w:r>
            <w:r w:rsidR="002C7EB7" w:rsidRPr="001261C9">
              <w:rPr>
                <w:sz w:val="22"/>
              </w:rPr>
              <w:t>Eric Putman</w:t>
            </w:r>
            <w:r w:rsidRPr="001261C9">
              <w:rPr>
                <w:sz w:val="22"/>
              </w:rPr>
              <w:t xml:space="preserve">, </w:t>
            </w:r>
            <w:r w:rsidR="005B34D9" w:rsidRPr="001261C9">
              <w:rPr>
                <w:sz w:val="22"/>
              </w:rPr>
              <w:t>Chief Development Officer</w:t>
            </w:r>
            <w:r w:rsidRPr="001261C9">
              <w:rPr>
                <w:sz w:val="22"/>
              </w:rPr>
              <w:t xml:space="preserve"> – </w:t>
            </w:r>
            <w:r w:rsidR="00BE371F" w:rsidRPr="001261C9">
              <w:rPr>
                <w:sz w:val="22"/>
              </w:rPr>
              <w:t>HAMP G212</w:t>
            </w:r>
          </w:p>
        </w:tc>
      </w:tr>
      <w:tr w:rsidR="009B2250" w14:paraId="77E01776" w14:textId="77777777" w:rsidTr="00203600">
        <w:tc>
          <w:tcPr>
            <w:tcW w:w="0" w:type="auto"/>
            <w:shd w:val="pct20" w:color="000000" w:fill="FFFFFF"/>
            <w:vAlign w:val="center"/>
          </w:tcPr>
          <w:p w14:paraId="7600B7AE" w14:textId="77777777" w:rsidR="009B2250" w:rsidRDefault="009B2250" w:rsidP="00D61C3F">
            <w:pPr>
              <w:spacing w:before="100" w:beforeAutospacing="1" w:after="100" w:afterAutospacing="1"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8:</w:t>
            </w:r>
            <w:r w:rsidR="00D61C3F">
              <w:rPr>
                <w:sz w:val="24"/>
              </w:rPr>
              <w:t>3</w:t>
            </w:r>
            <w:r>
              <w:rPr>
                <w:sz w:val="24"/>
              </w:rPr>
              <w:t>0 – 9:20 a.m.</w:t>
            </w:r>
          </w:p>
        </w:tc>
        <w:tc>
          <w:tcPr>
            <w:tcW w:w="0" w:type="auto"/>
            <w:shd w:val="clear" w:color="auto" w:fill="auto"/>
          </w:tcPr>
          <w:p w14:paraId="14937444" w14:textId="3F580B3B" w:rsidR="009B2250" w:rsidRPr="00203600" w:rsidRDefault="006D7832" w:rsidP="006D7832">
            <w:pPr>
              <w:spacing w:line="320" w:lineRule="exact"/>
              <w:rPr>
                <w:b/>
                <w:sz w:val="22"/>
                <w:szCs w:val="22"/>
              </w:rPr>
            </w:pPr>
            <w:r w:rsidRPr="00203600">
              <w:rPr>
                <w:b/>
                <w:sz w:val="22"/>
                <w:szCs w:val="22"/>
              </w:rPr>
              <w:t>C</w:t>
            </w:r>
            <w:r w:rsidR="00A62BE0">
              <w:rPr>
                <w:b/>
                <w:sz w:val="22"/>
                <w:szCs w:val="22"/>
              </w:rPr>
              <w:t>C</w:t>
            </w:r>
            <w:r w:rsidRPr="00203600">
              <w:rPr>
                <w:b/>
                <w:sz w:val="22"/>
                <w:szCs w:val="22"/>
              </w:rPr>
              <w:t xml:space="preserve">E </w:t>
            </w:r>
            <w:r w:rsidR="00D61C3F" w:rsidRPr="00203600">
              <w:rPr>
                <w:b/>
                <w:sz w:val="22"/>
                <w:szCs w:val="22"/>
              </w:rPr>
              <w:t xml:space="preserve">Undergraduate Student Forum </w:t>
            </w:r>
            <w:r w:rsidR="00D61C3F" w:rsidRPr="00203600">
              <w:rPr>
                <w:sz w:val="22"/>
                <w:szCs w:val="22"/>
              </w:rPr>
              <w:t xml:space="preserve">– </w:t>
            </w:r>
            <w:r w:rsidR="00D61C3F" w:rsidRPr="00203600">
              <w:rPr>
                <w:bCs/>
                <w:sz w:val="22"/>
                <w:szCs w:val="22"/>
              </w:rPr>
              <w:t>Speak</w:t>
            </w:r>
            <w:r w:rsidR="00D61C3F" w:rsidRPr="00203600">
              <w:rPr>
                <w:sz w:val="22"/>
                <w:szCs w:val="22"/>
              </w:rPr>
              <w:t xml:space="preserve"> in </w:t>
            </w:r>
            <w:r w:rsidR="00D5199A" w:rsidRPr="00203600">
              <w:rPr>
                <w:sz w:val="22"/>
                <w:szCs w:val="22"/>
              </w:rPr>
              <w:t xml:space="preserve">Senior Design, </w:t>
            </w:r>
            <w:r w:rsidR="00A62BE0">
              <w:rPr>
                <w:sz w:val="22"/>
                <w:szCs w:val="22"/>
              </w:rPr>
              <w:t>FRNY 140</w:t>
            </w:r>
            <w:r w:rsidR="00D61C3F" w:rsidRPr="00203600">
              <w:rPr>
                <w:sz w:val="22"/>
                <w:szCs w:val="22"/>
              </w:rPr>
              <w:t xml:space="preserve"> </w:t>
            </w:r>
            <w:r w:rsidR="00D61C3F" w:rsidRPr="00203600">
              <w:rPr>
                <w:i/>
                <w:sz w:val="22"/>
                <w:szCs w:val="22"/>
              </w:rPr>
              <w:t xml:space="preserve">(Recipients will </w:t>
            </w:r>
            <w:r w:rsidR="002426AE" w:rsidRPr="00203600">
              <w:rPr>
                <w:i/>
                <w:sz w:val="22"/>
                <w:szCs w:val="22"/>
              </w:rPr>
              <w:t>be asked</w:t>
            </w:r>
            <w:r w:rsidR="00D61C3F" w:rsidRPr="00203600">
              <w:rPr>
                <w:i/>
                <w:sz w:val="22"/>
                <w:szCs w:val="22"/>
              </w:rPr>
              <w:t xml:space="preserve"> to give 3-5 minutes on current job responsibilities </w:t>
            </w:r>
            <w:r w:rsidR="00111EA2" w:rsidRPr="00203600">
              <w:rPr>
                <w:i/>
                <w:sz w:val="22"/>
                <w:szCs w:val="22"/>
              </w:rPr>
              <w:t>&amp;</w:t>
            </w:r>
            <w:r w:rsidR="00D61C3F" w:rsidRPr="00203600">
              <w:rPr>
                <w:i/>
                <w:sz w:val="22"/>
                <w:szCs w:val="22"/>
              </w:rPr>
              <w:t xml:space="preserve"> pathway to success – students will ask questions, moderated by Dr. Robert Jacko)</w:t>
            </w:r>
          </w:p>
        </w:tc>
      </w:tr>
      <w:tr w:rsidR="00413914" w14:paraId="3AB0FDAE" w14:textId="77777777" w:rsidTr="00203600">
        <w:tc>
          <w:tcPr>
            <w:tcW w:w="0" w:type="auto"/>
            <w:shd w:val="pct20" w:color="000000" w:fill="FFFFFF"/>
            <w:vAlign w:val="center"/>
          </w:tcPr>
          <w:p w14:paraId="6AF103FF" w14:textId="77777777" w:rsidR="00AD2BBE" w:rsidRDefault="00B37AE4" w:rsidP="00B37AE4">
            <w:pPr>
              <w:spacing w:before="100" w:beforeAutospacing="1" w:after="100" w:afterAutospacing="1"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BE47F2">
              <w:rPr>
                <w:sz w:val="24"/>
              </w:rPr>
              <w:t>:</w:t>
            </w:r>
            <w:r w:rsidR="004E4527">
              <w:rPr>
                <w:sz w:val="24"/>
              </w:rPr>
              <w:t>3</w:t>
            </w:r>
            <w:r w:rsidR="00BE47F2">
              <w:rPr>
                <w:sz w:val="24"/>
              </w:rPr>
              <w:t>0</w:t>
            </w:r>
            <w:r w:rsidR="004E4527">
              <w:rPr>
                <w:sz w:val="24"/>
              </w:rPr>
              <w:t xml:space="preserve"> – 1</w:t>
            </w:r>
            <w:r>
              <w:rPr>
                <w:sz w:val="24"/>
              </w:rPr>
              <w:t>0:20</w:t>
            </w:r>
            <w:r w:rsidR="007E2A38">
              <w:rPr>
                <w:sz w:val="24"/>
              </w:rPr>
              <w:t xml:space="preserve"> a.m.</w:t>
            </w:r>
          </w:p>
        </w:tc>
        <w:tc>
          <w:tcPr>
            <w:tcW w:w="0" w:type="auto"/>
            <w:shd w:val="clear" w:color="auto" w:fill="auto"/>
          </w:tcPr>
          <w:p w14:paraId="3B3350D6" w14:textId="4CD43EA2" w:rsidR="00A85FC7" w:rsidRPr="00203600" w:rsidRDefault="00D61C3F" w:rsidP="00D61C3F">
            <w:pPr>
              <w:spacing w:before="60" w:line="320" w:lineRule="exact"/>
              <w:rPr>
                <w:iCs/>
              </w:rPr>
            </w:pPr>
            <w:r w:rsidRPr="00203600">
              <w:rPr>
                <w:b/>
                <w:sz w:val="22"/>
              </w:rPr>
              <w:t>Honorees Meet with Administrative Staff</w:t>
            </w:r>
            <w:r w:rsidRPr="00203600">
              <w:rPr>
                <w:iCs/>
              </w:rPr>
              <w:t xml:space="preserve"> – </w:t>
            </w:r>
            <w:r w:rsidRPr="00203600">
              <w:rPr>
                <w:bCs/>
                <w:iCs/>
                <w:sz w:val="22"/>
              </w:rPr>
              <w:t xml:space="preserve">Honorees will receive an update on the programs and processes of the Lyles School of Civil </w:t>
            </w:r>
            <w:r w:rsidR="00A62BE0">
              <w:rPr>
                <w:bCs/>
                <w:iCs/>
                <w:sz w:val="22"/>
              </w:rPr>
              <w:t xml:space="preserve">and Construction </w:t>
            </w:r>
            <w:r w:rsidRPr="00203600">
              <w:rPr>
                <w:bCs/>
                <w:iCs/>
                <w:sz w:val="22"/>
              </w:rPr>
              <w:t>Engineering and have a chance to visit with the administrative staff of the school. – HAMP G212</w:t>
            </w:r>
          </w:p>
        </w:tc>
      </w:tr>
      <w:tr w:rsidR="00346D18" w14:paraId="7456532F" w14:textId="77777777" w:rsidTr="007A7BEE">
        <w:tc>
          <w:tcPr>
            <w:tcW w:w="0" w:type="auto"/>
            <w:shd w:val="pct20" w:color="000000" w:fill="FFFFFF"/>
            <w:vAlign w:val="center"/>
          </w:tcPr>
          <w:p w14:paraId="3300D12E" w14:textId="77777777" w:rsidR="00346D18" w:rsidRDefault="00346D18" w:rsidP="00B37AE4">
            <w:pPr>
              <w:spacing w:before="100" w:beforeAutospacing="1" w:after="100" w:afterAutospacing="1"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10:</w:t>
            </w:r>
            <w:r w:rsidR="002C7EB7">
              <w:rPr>
                <w:sz w:val="24"/>
              </w:rPr>
              <w:t>0</w:t>
            </w:r>
            <w:r>
              <w:rPr>
                <w:sz w:val="24"/>
              </w:rPr>
              <w:t>0 – 10:</w:t>
            </w:r>
            <w:r w:rsidR="00BE371F">
              <w:rPr>
                <w:sz w:val="24"/>
              </w:rPr>
              <w:t>20</w:t>
            </w:r>
            <w:r>
              <w:rPr>
                <w:sz w:val="24"/>
              </w:rPr>
              <w:t xml:space="preserve"> a.m.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5AACD" w14:textId="77777777" w:rsidR="00346D18" w:rsidRPr="00203600" w:rsidRDefault="00346D18" w:rsidP="00346D18">
            <w:pPr>
              <w:spacing w:before="80" w:line="320" w:lineRule="exact"/>
              <w:rPr>
                <w:b/>
                <w:bCs/>
                <w:sz w:val="22"/>
              </w:rPr>
            </w:pPr>
            <w:r w:rsidRPr="00203600">
              <w:rPr>
                <w:b/>
                <w:i/>
                <w:sz w:val="22"/>
              </w:rPr>
              <w:t>Spouse/Family Transportation to Hampton Hall</w:t>
            </w:r>
            <w:r w:rsidRPr="00203600">
              <w:rPr>
                <w:sz w:val="22"/>
              </w:rPr>
              <w:t xml:space="preserve"> - </w:t>
            </w:r>
            <w:r w:rsidRPr="00203600">
              <w:rPr>
                <w:i/>
                <w:sz w:val="22"/>
              </w:rPr>
              <w:t xml:space="preserve">Spouses/Guests will meet in </w:t>
            </w:r>
            <w:r w:rsidR="00E612B9" w:rsidRPr="00203600">
              <w:rPr>
                <w:i/>
                <w:sz w:val="22"/>
              </w:rPr>
              <w:t>Purdue Union Club</w:t>
            </w:r>
            <w:r w:rsidRPr="00203600">
              <w:rPr>
                <w:i/>
                <w:sz w:val="22"/>
              </w:rPr>
              <w:t xml:space="preserve"> Hotel Lobby </w:t>
            </w:r>
            <w:r w:rsidR="002E3A94" w:rsidRPr="00203600">
              <w:rPr>
                <w:i/>
                <w:sz w:val="22"/>
              </w:rPr>
              <w:t>entrance by</w:t>
            </w:r>
            <w:r w:rsidRPr="00203600">
              <w:rPr>
                <w:i/>
                <w:sz w:val="22"/>
              </w:rPr>
              <w:t xml:space="preserve"> 10:</w:t>
            </w:r>
            <w:r w:rsidR="002C7EB7" w:rsidRPr="00203600">
              <w:rPr>
                <w:i/>
                <w:sz w:val="22"/>
              </w:rPr>
              <w:t>0</w:t>
            </w:r>
            <w:r w:rsidRPr="00203600">
              <w:rPr>
                <w:i/>
                <w:sz w:val="22"/>
              </w:rPr>
              <w:t>0 a.m.; van will leave promptly at 10:</w:t>
            </w:r>
            <w:r w:rsidR="002C7EB7" w:rsidRPr="00203600">
              <w:rPr>
                <w:i/>
                <w:sz w:val="22"/>
              </w:rPr>
              <w:t>05</w:t>
            </w:r>
            <w:r w:rsidRPr="00203600">
              <w:rPr>
                <w:i/>
                <w:sz w:val="22"/>
              </w:rPr>
              <w:t xml:space="preserve"> a.m. to drive to Hampton Hall of Civil Engineering for </w:t>
            </w:r>
            <w:r w:rsidR="00BE371F" w:rsidRPr="00203600">
              <w:rPr>
                <w:i/>
                <w:sz w:val="22"/>
              </w:rPr>
              <w:t xml:space="preserve">the day’s </w:t>
            </w:r>
            <w:r w:rsidRPr="00203600">
              <w:rPr>
                <w:i/>
                <w:sz w:val="22"/>
              </w:rPr>
              <w:t>activities</w:t>
            </w:r>
          </w:p>
        </w:tc>
      </w:tr>
      <w:tr w:rsidR="00B37AE4" w14:paraId="1A358DFF" w14:textId="77777777" w:rsidTr="007A7BEE">
        <w:trPr>
          <w:trHeight w:val="512"/>
        </w:trPr>
        <w:tc>
          <w:tcPr>
            <w:tcW w:w="0" w:type="auto"/>
            <w:shd w:val="pct20" w:color="000000" w:fill="FFFFFF"/>
            <w:vAlign w:val="center"/>
          </w:tcPr>
          <w:p w14:paraId="2EC234AD" w14:textId="77777777" w:rsidR="00B37AE4" w:rsidRDefault="00B37AE4" w:rsidP="00B37AE4">
            <w:pPr>
              <w:spacing w:before="100" w:beforeAutospacing="1" w:after="100" w:afterAutospacing="1"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10:30 – 11:20 a.m.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B9B66" w14:textId="502E344C" w:rsidR="00B37AE4" w:rsidRPr="00203600" w:rsidRDefault="00B37AE4" w:rsidP="007A7BEE">
            <w:pPr>
              <w:spacing w:line="320" w:lineRule="exact"/>
              <w:rPr>
                <w:sz w:val="22"/>
              </w:rPr>
            </w:pPr>
            <w:r w:rsidRPr="00203600">
              <w:rPr>
                <w:b/>
                <w:bCs/>
                <w:sz w:val="22"/>
              </w:rPr>
              <w:t>Reception</w:t>
            </w:r>
            <w:r w:rsidR="007A7BEE" w:rsidRPr="00203600">
              <w:rPr>
                <w:b/>
                <w:bCs/>
                <w:sz w:val="22"/>
              </w:rPr>
              <w:t xml:space="preserve"> - </w:t>
            </w:r>
            <w:r w:rsidRPr="00203600">
              <w:rPr>
                <w:sz w:val="22"/>
              </w:rPr>
              <w:t xml:space="preserve">Meet Civil </w:t>
            </w:r>
            <w:r w:rsidR="00A62BE0">
              <w:rPr>
                <w:sz w:val="22"/>
              </w:rPr>
              <w:t xml:space="preserve">and Construction </w:t>
            </w:r>
            <w:r w:rsidRPr="00203600">
              <w:rPr>
                <w:sz w:val="22"/>
              </w:rPr>
              <w:t xml:space="preserve">Engineering faculty, staff and students - </w:t>
            </w:r>
            <w:r w:rsidR="00E612B9" w:rsidRPr="00203600">
              <w:rPr>
                <w:sz w:val="22"/>
              </w:rPr>
              <w:t xml:space="preserve">Hampton Hall </w:t>
            </w:r>
            <w:r w:rsidRPr="00203600">
              <w:rPr>
                <w:sz w:val="22"/>
              </w:rPr>
              <w:t>Wood Commons</w:t>
            </w:r>
          </w:p>
        </w:tc>
      </w:tr>
      <w:tr w:rsidR="000D290D" w14:paraId="6748ACE4" w14:textId="77777777" w:rsidTr="00203600">
        <w:trPr>
          <w:trHeight w:val="467"/>
        </w:trPr>
        <w:tc>
          <w:tcPr>
            <w:tcW w:w="0" w:type="auto"/>
            <w:shd w:val="pct20" w:color="000000" w:fill="FFFFFF"/>
            <w:vAlign w:val="center"/>
          </w:tcPr>
          <w:p w14:paraId="13951F85" w14:textId="77777777" w:rsidR="000D290D" w:rsidRDefault="00574476" w:rsidP="009B2250">
            <w:pPr>
              <w:spacing w:before="100" w:beforeAutospacing="1" w:after="100" w:afterAutospacing="1"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11:</w:t>
            </w:r>
            <w:r w:rsidR="004E4527">
              <w:rPr>
                <w:sz w:val="24"/>
              </w:rPr>
              <w:t>30</w:t>
            </w:r>
            <w:r w:rsidR="009B2250">
              <w:rPr>
                <w:sz w:val="24"/>
              </w:rPr>
              <w:t xml:space="preserve"> a.m.</w:t>
            </w:r>
            <w:r>
              <w:rPr>
                <w:sz w:val="24"/>
              </w:rPr>
              <w:t xml:space="preserve"> – 12:</w:t>
            </w:r>
            <w:r w:rsidR="004E4527">
              <w:rPr>
                <w:sz w:val="24"/>
              </w:rPr>
              <w:t>15</w:t>
            </w:r>
            <w:r>
              <w:rPr>
                <w:sz w:val="24"/>
              </w:rPr>
              <w:t xml:space="preserve"> p.m.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E6E76A" w14:textId="179920ED" w:rsidR="000D290D" w:rsidRPr="00203600" w:rsidRDefault="00574476" w:rsidP="009B2250">
            <w:pPr>
              <w:spacing w:before="100" w:beforeAutospacing="1" w:after="100" w:afterAutospacing="1" w:line="320" w:lineRule="exact"/>
              <w:rPr>
                <w:b/>
                <w:bCs/>
                <w:sz w:val="22"/>
              </w:rPr>
            </w:pPr>
            <w:r w:rsidRPr="00203600">
              <w:rPr>
                <w:b/>
                <w:bCs/>
                <w:sz w:val="22"/>
              </w:rPr>
              <w:t>Tour of Civil Engineering Building –</w:t>
            </w:r>
            <w:r w:rsidR="00E77937" w:rsidRPr="00203600">
              <w:rPr>
                <w:b/>
                <w:bCs/>
                <w:sz w:val="22"/>
              </w:rPr>
              <w:t xml:space="preserve"> </w:t>
            </w:r>
            <w:r w:rsidRPr="00203600">
              <w:rPr>
                <w:bCs/>
                <w:sz w:val="22"/>
              </w:rPr>
              <w:t>C</w:t>
            </w:r>
            <w:r w:rsidR="00A62BE0">
              <w:rPr>
                <w:bCs/>
                <w:sz w:val="22"/>
              </w:rPr>
              <w:t>C</w:t>
            </w:r>
            <w:r w:rsidRPr="00203600">
              <w:rPr>
                <w:bCs/>
                <w:sz w:val="22"/>
              </w:rPr>
              <w:t xml:space="preserve">E </w:t>
            </w:r>
            <w:r w:rsidR="00346D18" w:rsidRPr="00203600">
              <w:rPr>
                <w:bCs/>
                <w:sz w:val="22"/>
              </w:rPr>
              <w:t xml:space="preserve">Student </w:t>
            </w:r>
            <w:r w:rsidRPr="00203600">
              <w:rPr>
                <w:bCs/>
                <w:sz w:val="22"/>
              </w:rPr>
              <w:t>Ambassadors</w:t>
            </w:r>
            <w:r w:rsidR="007F3841" w:rsidRPr="00203600">
              <w:rPr>
                <w:b/>
                <w:bCs/>
                <w:sz w:val="22"/>
              </w:rPr>
              <w:t xml:space="preserve"> </w:t>
            </w:r>
            <w:r w:rsidR="00346D18" w:rsidRPr="00203600">
              <w:rPr>
                <w:bCs/>
                <w:sz w:val="22"/>
              </w:rPr>
              <w:t>will lead</w:t>
            </w:r>
          </w:p>
        </w:tc>
      </w:tr>
      <w:tr w:rsidR="006A411E" w14:paraId="2BC03758" w14:textId="77777777" w:rsidTr="00203600">
        <w:trPr>
          <w:trHeight w:val="512"/>
        </w:trPr>
        <w:tc>
          <w:tcPr>
            <w:tcW w:w="0" w:type="auto"/>
            <w:shd w:val="pct20" w:color="000000" w:fill="FFFFFF"/>
            <w:vAlign w:val="center"/>
          </w:tcPr>
          <w:p w14:paraId="6A1D896E" w14:textId="77777777" w:rsidR="006A411E" w:rsidRDefault="006A411E" w:rsidP="009B2250">
            <w:pPr>
              <w:spacing w:before="100" w:beforeAutospacing="1" w:after="100" w:afterAutospacing="1"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D290D">
              <w:rPr>
                <w:sz w:val="24"/>
              </w:rPr>
              <w:t>2:</w:t>
            </w:r>
            <w:r w:rsidR="007A7BEE">
              <w:rPr>
                <w:sz w:val="24"/>
              </w:rPr>
              <w:t>30</w:t>
            </w:r>
            <w:r w:rsidR="000D290D">
              <w:rPr>
                <w:sz w:val="24"/>
              </w:rPr>
              <w:t xml:space="preserve"> – 1:</w:t>
            </w:r>
            <w:r w:rsidR="007A7BEE">
              <w:rPr>
                <w:sz w:val="24"/>
              </w:rPr>
              <w:t>30</w:t>
            </w:r>
            <w:r w:rsidR="000D290D">
              <w:rPr>
                <w:sz w:val="24"/>
              </w:rPr>
              <w:t xml:space="preserve"> pm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E42AA" w14:textId="77777777" w:rsidR="006A411E" w:rsidRPr="00203600" w:rsidRDefault="006A411E" w:rsidP="007A7BEE">
            <w:pPr>
              <w:spacing w:line="320" w:lineRule="exact"/>
              <w:rPr>
                <w:sz w:val="22"/>
              </w:rPr>
            </w:pPr>
            <w:r w:rsidRPr="00203600">
              <w:rPr>
                <w:b/>
                <w:bCs/>
                <w:sz w:val="22"/>
              </w:rPr>
              <w:t>Luncheon</w:t>
            </w:r>
            <w:r w:rsidRPr="00203600">
              <w:rPr>
                <w:sz w:val="22"/>
              </w:rPr>
              <w:t xml:space="preserve"> for honorees and spouses, </w:t>
            </w:r>
            <w:r w:rsidR="0077487C" w:rsidRPr="00203600">
              <w:rPr>
                <w:sz w:val="22"/>
              </w:rPr>
              <w:t xml:space="preserve">CEAAA </w:t>
            </w:r>
            <w:r w:rsidR="000D290D" w:rsidRPr="00203600">
              <w:rPr>
                <w:sz w:val="22"/>
              </w:rPr>
              <w:t xml:space="preserve">faculty </w:t>
            </w:r>
            <w:r w:rsidR="0077487C" w:rsidRPr="00203600">
              <w:rPr>
                <w:sz w:val="22"/>
              </w:rPr>
              <w:t>committee</w:t>
            </w:r>
            <w:r w:rsidR="00747DF3" w:rsidRPr="00203600">
              <w:rPr>
                <w:sz w:val="22"/>
              </w:rPr>
              <w:t xml:space="preserve"> </w:t>
            </w:r>
            <w:r w:rsidR="007A7BEE" w:rsidRPr="00203600">
              <w:rPr>
                <w:sz w:val="22"/>
              </w:rPr>
              <w:t>– HAMP Wood Commons</w:t>
            </w:r>
            <w:r w:rsidR="009C21E5" w:rsidRPr="00203600">
              <w:rPr>
                <w:sz w:val="22"/>
              </w:rPr>
              <w:t xml:space="preserve"> </w:t>
            </w:r>
          </w:p>
        </w:tc>
      </w:tr>
      <w:tr w:rsidR="006A411E" w14:paraId="3B203B5E" w14:textId="77777777" w:rsidTr="00203600">
        <w:trPr>
          <w:trHeight w:val="449"/>
        </w:trPr>
        <w:tc>
          <w:tcPr>
            <w:tcW w:w="0" w:type="auto"/>
            <w:shd w:val="pct20" w:color="000000" w:fill="FFFFFF"/>
            <w:vAlign w:val="center"/>
          </w:tcPr>
          <w:p w14:paraId="0817FEAB" w14:textId="77777777" w:rsidR="006A411E" w:rsidRPr="00A62BE0" w:rsidRDefault="000D290D" w:rsidP="009B2250">
            <w:pPr>
              <w:spacing w:before="100" w:beforeAutospacing="1" w:after="100" w:afterAutospacing="1" w:line="320" w:lineRule="exact"/>
              <w:jc w:val="center"/>
              <w:rPr>
                <w:sz w:val="24"/>
                <w:highlight w:val="yellow"/>
              </w:rPr>
            </w:pPr>
            <w:r w:rsidRPr="00A62BE0">
              <w:rPr>
                <w:sz w:val="24"/>
                <w:highlight w:val="yellow"/>
              </w:rPr>
              <w:t>1:45</w:t>
            </w:r>
            <w:r w:rsidR="006A411E" w:rsidRPr="00A62BE0">
              <w:rPr>
                <w:sz w:val="24"/>
                <w:highlight w:val="yellow"/>
              </w:rPr>
              <w:t xml:space="preserve"> – </w:t>
            </w:r>
            <w:r w:rsidRPr="00A62BE0">
              <w:rPr>
                <w:sz w:val="24"/>
                <w:highlight w:val="yellow"/>
              </w:rPr>
              <w:t>2:00</w:t>
            </w:r>
            <w:r w:rsidR="006A411E" w:rsidRPr="00A62BE0">
              <w:rPr>
                <w:sz w:val="24"/>
                <w:highlight w:val="yellow"/>
              </w:rPr>
              <w:t xml:space="preserve"> p.m.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91957A" w14:textId="319EB614" w:rsidR="006A411E" w:rsidRPr="00A62BE0" w:rsidRDefault="000D290D" w:rsidP="009B2250">
            <w:pPr>
              <w:spacing w:before="100" w:beforeAutospacing="1" w:after="100" w:afterAutospacing="1" w:line="320" w:lineRule="exact"/>
              <w:rPr>
                <w:b/>
                <w:i/>
                <w:sz w:val="22"/>
                <w:highlight w:val="yellow"/>
              </w:rPr>
            </w:pPr>
            <w:r w:rsidRPr="00A62BE0">
              <w:rPr>
                <w:b/>
                <w:i/>
                <w:sz w:val="22"/>
                <w:highlight w:val="yellow"/>
              </w:rPr>
              <w:t>Travel to Bowen Lab</w:t>
            </w:r>
            <w:r w:rsidR="00111EA2" w:rsidRPr="00A62BE0">
              <w:rPr>
                <w:b/>
                <w:i/>
                <w:sz w:val="22"/>
                <w:highlight w:val="yellow"/>
              </w:rPr>
              <w:t xml:space="preserve"> </w:t>
            </w:r>
            <w:r w:rsidR="00111EA2" w:rsidRPr="00A62BE0">
              <w:rPr>
                <w:bCs/>
                <w:i/>
                <w:sz w:val="22"/>
                <w:highlight w:val="yellow"/>
              </w:rPr>
              <w:t>- transportation provided</w:t>
            </w:r>
          </w:p>
        </w:tc>
      </w:tr>
      <w:tr w:rsidR="006A411E" w14:paraId="2210FE51" w14:textId="77777777" w:rsidTr="00203600">
        <w:trPr>
          <w:trHeight w:val="449"/>
        </w:trPr>
        <w:tc>
          <w:tcPr>
            <w:tcW w:w="0" w:type="auto"/>
            <w:shd w:val="pct20" w:color="000000" w:fill="FFFFFF"/>
            <w:vAlign w:val="center"/>
          </w:tcPr>
          <w:p w14:paraId="5E925B04" w14:textId="21C51F5C" w:rsidR="006A411E" w:rsidRPr="00A62BE0" w:rsidRDefault="000D290D" w:rsidP="006D7832">
            <w:pPr>
              <w:spacing w:before="100" w:beforeAutospacing="1" w:after="100" w:afterAutospacing="1" w:line="320" w:lineRule="exact"/>
              <w:jc w:val="center"/>
              <w:rPr>
                <w:sz w:val="24"/>
                <w:highlight w:val="yellow"/>
              </w:rPr>
            </w:pPr>
            <w:r w:rsidRPr="00A62BE0">
              <w:rPr>
                <w:sz w:val="24"/>
                <w:highlight w:val="yellow"/>
              </w:rPr>
              <w:t>2:00</w:t>
            </w:r>
            <w:r w:rsidR="006A411E" w:rsidRPr="00A62BE0">
              <w:rPr>
                <w:sz w:val="24"/>
                <w:highlight w:val="yellow"/>
              </w:rPr>
              <w:t xml:space="preserve"> – </w:t>
            </w:r>
            <w:r w:rsidR="00291701" w:rsidRPr="00A62BE0">
              <w:rPr>
                <w:sz w:val="24"/>
                <w:highlight w:val="yellow"/>
              </w:rPr>
              <w:t>2:45</w:t>
            </w:r>
            <w:r w:rsidR="006A411E" w:rsidRPr="00A62BE0">
              <w:rPr>
                <w:sz w:val="24"/>
                <w:highlight w:val="yellow"/>
              </w:rPr>
              <w:t xml:space="preserve"> p.m.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BA8870" w14:textId="32179D37" w:rsidR="00831B05" w:rsidRPr="00A62BE0" w:rsidRDefault="000D290D" w:rsidP="005621A9">
            <w:pPr>
              <w:spacing w:before="180" w:after="120" w:line="220" w:lineRule="exact"/>
              <w:rPr>
                <w:i/>
                <w:highlight w:val="yellow"/>
              </w:rPr>
            </w:pPr>
            <w:r w:rsidRPr="00A62BE0">
              <w:rPr>
                <w:b/>
                <w:sz w:val="22"/>
                <w:highlight w:val="yellow"/>
              </w:rPr>
              <w:t>Tour of Bowen Lab</w:t>
            </w:r>
            <w:r w:rsidRPr="00A62BE0">
              <w:rPr>
                <w:sz w:val="22"/>
                <w:highlight w:val="yellow"/>
              </w:rPr>
              <w:t xml:space="preserve"> </w:t>
            </w:r>
            <w:r w:rsidR="002A6770" w:rsidRPr="00A62BE0">
              <w:rPr>
                <w:sz w:val="22"/>
                <w:highlight w:val="yellow"/>
              </w:rPr>
              <w:t xml:space="preserve">– </w:t>
            </w:r>
            <w:r w:rsidR="00346D18" w:rsidRPr="00A62BE0">
              <w:rPr>
                <w:i/>
                <w:sz w:val="22"/>
                <w:szCs w:val="22"/>
                <w:highlight w:val="yellow"/>
                <w:u w:val="single"/>
              </w:rPr>
              <w:t>M</w:t>
            </w:r>
            <w:r w:rsidR="00512BE6" w:rsidRPr="00A62BE0">
              <w:rPr>
                <w:i/>
                <w:sz w:val="22"/>
                <w:szCs w:val="22"/>
                <w:highlight w:val="yellow"/>
                <w:u w:val="single"/>
              </w:rPr>
              <w:t>ust</w:t>
            </w:r>
            <w:r w:rsidR="00512BE6" w:rsidRPr="00A62BE0">
              <w:rPr>
                <w:i/>
                <w:sz w:val="22"/>
                <w:szCs w:val="22"/>
                <w:highlight w:val="yellow"/>
              </w:rPr>
              <w:t xml:space="preserve"> have closed toe shoes and long-pants for tour</w:t>
            </w:r>
          </w:p>
        </w:tc>
      </w:tr>
      <w:tr w:rsidR="00291701" w14:paraId="6B2F6132" w14:textId="77777777" w:rsidTr="00203600">
        <w:trPr>
          <w:trHeight w:val="449"/>
        </w:trPr>
        <w:tc>
          <w:tcPr>
            <w:tcW w:w="0" w:type="auto"/>
            <w:shd w:val="pct20" w:color="000000" w:fill="FFFFFF"/>
            <w:vAlign w:val="center"/>
          </w:tcPr>
          <w:p w14:paraId="6B993008" w14:textId="5CE2397B" w:rsidR="00291701" w:rsidRPr="00A62BE0" w:rsidRDefault="00291701" w:rsidP="002175C2">
            <w:pPr>
              <w:spacing w:before="100" w:beforeAutospacing="1" w:after="100" w:afterAutospacing="1" w:line="320" w:lineRule="exact"/>
              <w:jc w:val="center"/>
              <w:rPr>
                <w:sz w:val="24"/>
                <w:highlight w:val="yellow"/>
              </w:rPr>
            </w:pPr>
            <w:r w:rsidRPr="00A62BE0">
              <w:rPr>
                <w:sz w:val="24"/>
                <w:highlight w:val="yellow"/>
              </w:rPr>
              <w:t>2:45 – 3:00 p.m.</w:t>
            </w:r>
          </w:p>
        </w:tc>
        <w:tc>
          <w:tcPr>
            <w:tcW w:w="8958" w:type="dxa"/>
            <w:shd w:val="clear" w:color="auto" w:fill="auto"/>
            <w:vAlign w:val="center"/>
          </w:tcPr>
          <w:p w14:paraId="6ED48CED" w14:textId="31D368B8" w:rsidR="00291701" w:rsidRPr="00A62BE0" w:rsidRDefault="00291701" w:rsidP="002175C2">
            <w:pPr>
              <w:spacing w:before="180" w:after="120" w:line="220" w:lineRule="exact"/>
              <w:rPr>
                <w:i/>
                <w:iCs/>
                <w:highlight w:val="yellow"/>
              </w:rPr>
            </w:pPr>
            <w:r w:rsidRPr="00A62BE0">
              <w:rPr>
                <w:b/>
                <w:i/>
                <w:iCs/>
                <w:sz w:val="22"/>
                <w:highlight w:val="yellow"/>
              </w:rPr>
              <w:t>Travel to S-BRITE Center</w:t>
            </w:r>
            <w:r w:rsidR="00111EA2" w:rsidRPr="00A62BE0">
              <w:rPr>
                <w:b/>
                <w:i/>
                <w:iCs/>
                <w:sz w:val="22"/>
                <w:highlight w:val="yellow"/>
              </w:rPr>
              <w:t xml:space="preserve"> </w:t>
            </w:r>
            <w:r w:rsidR="00111EA2" w:rsidRPr="00A62BE0">
              <w:rPr>
                <w:bCs/>
                <w:i/>
                <w:sz w:val="22"/>
                <w:highlight w:val="yellow"/>
              </w:rPr>
              <w:t>- transportation provided</w:t>
            </w:r>
          </w:p>
        </w:tc>
      </w:tr>
      <w:tr w:rsidR="00291701" w14:paraId="6A972C51" w14:textId="77777777" w:rsidTr="00203600">
        <w:trPr>
          <w:trHeight w:val="449"/>
        </w:trPr>
        <w:tc>
          <w:tcPr>
            <w:tcW w:w="2030" w:type="dxa"/>
            <w:shd w:val="pct20" w:color="000000" w:fill="FFFFFF"/>
            <w:vAlign w:val="center"/>
          </w:tcPr>
          <w:p w14:paraId="5872845D" w14:textId="5ECB0839" w:rsidR="00291701" w:rsidRPr="00A62BE0" w:rsidRDefault="00291701" w:rsidP="002175C2">
            <w:pPr>
              <w:spacing w:before="100" w:beforeAutospacing="1" w:after="100" w:afterAutospacing="1" w:line="320" w:lineRule="exact"/>
              <w:jc w:val="center"/>
              <w:rPr>
                <w:sz w:val="24"/>
                <w:highlight w:val="yellow"/>
              </w:rPr>
            </w:pPr>
            <w:r w:rsidRPr="00A62BE0">
              <w:rPr>
                <w:sz w:val="24"/>
                <w:highlight w:val="yellow"/>
              </w:rPr>
              <w:t>3:00 – 3:45 p.m.</w:t>
            </w:r>
          </w:p>
        </w:tc>
        <w:tc>
          <w:tcPr>
            <w:tcW w:w="8958" w:type="dxa"/>
            <w:shd w:val="clear" w:color="auto" w:fill="auto"/>
            <w:vAlign w:val="center"/>
          </w:tcPr>
          <w:p w14:paraId="3C4CD514" w14:textId="32E9C0DA" w:rsidR="00291701" w:rsidRPr="00A62BE0" w:rsidRDefault="00291701" w:rsidP="002175C2">
            <w:pPr>
              <w:spacing w:before="180" w:after="120" w:line="220" w:lineRule="exact"/>
              <w:rPr>
                <w:i/>
                <w:highlight w:val="yellow"/>
              </w:rPr>
            </w:pPr>
            <w:r w:rsidRPr="00A62BE0">
              <w:rPr>
                <w:b/>
                <w:sz w:val="22"/>
                <w:highlight w:val="yellow"/>
              </w:rPr>
              <w:t>Tour of S-BRITE Center</w:t>
            </w:r>
            <w:r w:rsidRPr="00A62BE0">
              <w:rPr>
                <w:sz w:val="22"/>
                <w:highlight w:val="yellow"/>
              </w:rPr>
              <w:t xml:space="preserve"> – </w:t>
            </w:r>
            <w:r w:rsidRPr="00A62BE0">
              <w:rPr>
                <w:i/>
                <w:sz w:val="22"/>
                <w:szCs w:val="22"/>
                <w:highlight w:val="yellow"/>
                <w:u w:val="single"/>
              </w:rPr>
              <w:t>Must</w:t>
            </w:r>
            <w:r w:rsidRPr="00A62BE0">
              <w:rPr>
                <w:i/>
                <w:sz w:val="22"/>
                <w:szCs w:val="22"/>
                <w:highlight w:val="yellow"/>
              </w:rPr>
              <w:t xml:space="preserve"> have closed toe shoes and long-pants for tour</w:t>
            </w:r>
          </w:p>
        </w:tc>
      </w:tr>
      <w:tr w:rsidR="000D290D" w14:paraId="3869D730" w14:textId="77777777" w:rsidTr="00203600">
        <w:trPr>
          <w:trHeight w:val="476"/>
        </w:trPr>
        <w:tc>
          <w:tcPr>
            <w:tcW w:w="0" w:type="auto"/>
            <w:shd w:val="pct20" w:color="000000" w:fill="FFFFFF"/>
            <w:vAlign w:val="center"/>
          </w:tcPr>
          <w:p w14:paraId="00F923CD" w14:textId="40B69FB9" w:rsidR="000D290D" w:rsidRDefault="00512BE6" w:rsidP="006D7832">
            <w:pPr>
              <w:spacing w:before="100" w:beforeAutospacing="1" w:after="100" w:afterAutospacing="1"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3:</w:t>
            </w:r>
            <w:r w:rsidR="00291701">
              <w:rPr>
                <w:sz w:val="24"/>
              </w:rPr>
              <w:t>45</w:t>
            </w:r>
            <w:r>
              <w:rPr>
                <w:sz w:val="24"/>
              </w:rPr>
              <w:t xml:space="preserve"> – </w:t>
            </w:r>
            <w:r w:rsidR="002E3A94">
              <w:rPr>
                <w:sz w:val="24"/>
              </w:rPr>
              <w:t>4:00</w:t>
            </w:r>
            <w:r w:rsidR="000D290D">
              <w:rPr>
                <w:sz w:val="24"/>
              </w:rPr>
              <w:t xml:space="preserve"> p.m.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F0FB0" w14:textId="7DCB47F5" w:rsidR="000D290D" w:rsidRPr="00203600" w:rsidRDefault="000D290D" w:rsidP="009B2250">
            <w:pPr>
              <w:spacing w:before="100" w:beforeAutospacing="1" w:after="100" w:afterAutospacing="1" w:line="280" w:lineRule="exact"/>
              <w:rPr>
                <w:b/>
                <w:i/>
                <w:sz w:val="22"/>
                <w:szCs w:val="22"/>
              </w:rPr>
            </w:pPr>
            <w:r w:rsidRPr="00203600">
              <w:rPr>
                <w:b/>
                <w:i/>
                <w:sz w:val="22"/>
                <w:szCs w:val="22"/>
              </w:rPr>
              <w:t xml:space="preserve">Travel back to </w:t>
            </w:r>
            <w:r w:rsidR="00E612B9" w:rsidRPr="00203600">
              <w:rPr>
                <w:b/>
                <w:i/>
                <w:sz w:val="22"/>
                <w:szCs w:val="22"/>
              </w:rPr>
              <w:t>Purdue Union Club Hotel</w:t>
            </w:r>
            <w:r w:rsidR="00E34144" w:rsidRPr="00203600">
              <w:rPr>
                <w:b/>
                <w:i/>
                <w:sz w:val="22"/>
                <w:szCs w:val="22"/>
              </w:rPr>
              <w:t xml:space="preserve"> </w:t>
            </w:r>
            <w:r w:rsidR="00111EA2" w:rsidRPr="00203600">
              <w:rPr>
                <w:bCs/>
                <w:i/>
                <w:sz w:val="22"/>
              </w:rPr>
              <w:t>- transportation provided</w:t>
            </w:r>
          </w:p>
        </w:tc>
      </w:tr>
      <w:tr w:rsidR="006A411E" w14:paraId="4A99834E" w14:textId="77777777" w:rsidTr="00203600">
        <w:trPr>
          <w:trHeight w:val="512"/>
        </w:trPr>
        <w:tc>
          <w:tcPr>
            <w:tcW w:w="0" w:type="auto"/>
            <w:shd w:val="pct20" w:color="000000" w:fill="FFFFFF"/>
            <w:vAlign w:val="center"/>
          </w:tcPr>
          <w:p w14:paraId="4F712261" w14:textId="31E50FAA" w:rsidR="006A411E" w:rsidRDefault="006A411E" w:rsidP="009B2250">
            <w:pPr>
              <w:spacing w:before="100" w:beforeAutospacing="1" w:after="100" w:afterAutospacing="1"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6:00</w:t>
            </w:r>
            <w:r w:rsidR="00291701">
              <w:rPr>
                <w:sz w:val="24"/>
              </w:rPr>
              <w:t xml:space="preserve"> – </w:t>
            </w:r>
            <w:r>
              <w:rPr>
                <w:sz w:val="24"/>
              </w:rPr>
              <w:t>7:00 p.m.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40CA31" w14:textId="1EB617D7" w:rsidR="006A411E" w:rsidRPr="00203600" w:rsidRDefault="006A411E" w:rsidP="007A7BEE">
            <w:pPr>
              <w:spacing w:before="100" w:beforeAutospacing="1" w:after="100" w:afterAutospacing="1" w:line="280" w:lineRule="exact"/>
              <w:rPr>
                <w:b/>
                <w:i/>
                <w:sz w:val="22"/>
                <w:szCs w:val="22"/>
              </w:rPr>
            </w:pPr>
            <w:r w:rsidRPr="00203600">
              <w:rPr>
                <w:b/>
                <w:sz w:val="22"/>
                <w:szCs w:val="22"/>
              </w:rPr>
              <w:t>Reception</w:t>
            </w:r>
            <w:r w:rsidR="007A7BEE" w:rsidRPr="00203600">
              <w:rPr>
                <w:b/>
                <w:i/>
                <w:sz w:val="22"/>
                <w:szCs w:val="22"/>
              </w:rPr>
              <w:t xml:space="preserve"> </w:t>
            </w:r>
            <w:r w:rsidR="00E612B9" w:rsidRPr="00203600">
              <w:rPr>
                <w:i/>
                <w:sz w:val="22"/>
                <w:szCs w:val="22"/>
              </w:rPr>
              <w:t>–</w:t>
            </w:r>
            <w:r w:rsidR="007A7BEE" w:rsidRPr="00203600">
              <w:rPr>
                <w:i/>
                <w:sz w:val="22"/>
                <w:szCs w:val="22"/>
              </w:rPr>
              <w:t xml:space="preserve"> </w:t>
            </w:r>
            <w:r w:rsidR="00E612B9" w:rsidRPr="00203600">
              <w:rPr>
                <w:sz w:val="22"/>
                <w:szCs w:val="22"/>
              </w:rPr>
              <w:t>Purdue Memorial Union, Main Lounge</w:t>
            </w:r>
            <w:r w:rsidR="00E77937" w:rsidRPr="00203600">
              <w:rPr>
                <w:sz w:val="22"/>
                <w:szCs w:val="22"/>
              </w:rPr>
              <w:t>s</w:t>
            </w:r>
          </w:p>
        </w:tc>
      </w:tr>
      <w:tr w:rsidR="006A411E" w14:paraId="57B4F1AD" w14:textId="77777777" w:rsidTr="00203600">
        <w:tc>
          <w:tcPr>
            <w:tcW w:w="0" w:type="auto"/>
            <w:shd w:val="pct20" w:color="000000" w:fill="FFFFFF"/>
            <w:vAlign w:val="center"/>
          </w:tcPr>
          <w:p w14:paraId="7E4F2871" w14:textId="3829E211" w:rsidR="006A411E" w:rsidRDefault="006A411E" w:rsidP="009B2250">
            <w:pPr>
              <w:spacing w:before="100" w:beforeAutospacing="1" w:after="100" w:afterAutospacing="1"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7:00</w:t>
            </w:r>
            <w:r w:rsidR="00291701">
              <w:rPr>
                <w:sz w:val="24"/>
              </w:rPr>
              <w:t xml:space="preserve"> – </w:t>
            </w:r>
            <w:r w:rsidR="00610695">
              <w:rPr>
                <w:sz w:val="24"/>
              </w:rPr>
              <w:t>8:30</w:t>
            </w:r>
            <w:r>
              <w:rPr>
                <w:sz w:val="24"/>
              </w:rPr>
              <w:t xml:space="preserve"> p.m.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CF607A" w14:textId="77777777" w:rsidR="006A411E" w:rsidRPr="00203600" w:rsidRDefault="006A411E" w:rsidP="007A7BEE">
            <w:pPr>
              <w:spacing w:line="320" w:lineRule="exact"/>
              <w:rPr>
                <w:sz w:val="22"/>
              </w:rPr>
            </w:pPr>
            <w:r w:rsidRPr="00203600">
              <w:rPr>
                <w:b/>
                <w:bCs/>
                <w:sz w:val="22"/>
              </w:rPr>
              <w:t>Awards Dinner and Ceremony</w:t>
            </w:r>
            <w:r w:rsidR="007A7BEE" w:rsidRPr="00203600">
              <w:rPr>
                <w:b/>
                <w:bCs/>
                <w:sz w:val="22"/>
              </w:rPr>
              <w:t xml:space="preserve"> </w:t>
            </w:r>
            <w:r w:rsidR="00E612B9" w:rsidRPr="00203600">
              <w:rPr>
                <w:b/>
                <w:bCs/>
                <w:sz w:val="22"/>
              </w:rPr>
              <w:t>–</w:t>
            </w:r>
            <w:r w:rsidR="007A7BEE" w:rsidRPr="00203600">
              <w:rPr>
                <w:b/>
                <w:bCs/>
                <w:sz w:val="22"/>
              </w:rPr>
              <w:t xml:space="preserve"> </w:t>
            </w:r>
            <w:r w:rsidR="00E612B9" w:rsidRPr="00203600">
              <w:rPr>
                <w:sz w:val="22"/>
              </w:rPr>
              <w:t>Purdue Memorial Union, North Ballroom</w:t>
            </w:r>
            <w:r w:rsidR="00C33CF1" w:rsidRPr="00203600">
              <w:rPr>
                <w:sz w:val="22"/>
              </w:rPr>
              <w:br/>
            </w:r>
            <w:r w:rsidR="00A85FC7" w:rsidRPr="00203600">
              <w:rPr>
                <w:i/>
                <w:sz w:val="22"/>
              </w:rPr>
              <w:t>(Recipients are given the opportunity to give 1-2 minute thank you)</w:t>
            </w:r>
          </w:p>
        </w:tc>
      </w:tr>
      <w:tr w:rsidR="006A411E" w14:paraId="549C61CB" w14:textId="77777777" w:rsidTr="007A7BEE">
        <w:trPr>
          <w:trHeight w:val="431"/>
        </w:trPr>
        <w:tc>
          <w:tcPr>
            <w:tcW w:w="0" w:type="auto"/>
            <w:shd w:val="pct20" w:color="000000" w:fill="FFFFFF"/>
            <w:vAlign w:val="center"/>
          </w:tcPr>
          <w:p w14:paraId="53A84D04" w14:textId="61580C54" w:rsidR="006A411E" w:rsidRDefault="00610695" w:rsidP="009B2250">
            <w:pPr>
              <w:spacing w:before="100" w:beforeAutospacing="1" w:after="100" w:afterAutospacing="1"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8:30</w:t>
            </w:r>
            <w:r w:rsidR="00DA5C0F">
              <w:rPr>
                <w:sz w:val="24"/>
              </w:rPr>
              <w:t xml:space="preserve"> p.m.</w:t>
            </w:r>
          </w:p>
        </w:tc>
        <w:tc>
          <w:tcPr>
            <w:tcW w:w="0" w:type="auto"/>
            <w:vAlign w:val="center"/>
          </w:tcPr>
          <w:p w14:paraId="7A9F841E" w14:textId="2A9052F5" w:rsidR="006A411E" w:rsidRDefault="006A411E" w:rsidP="007A7BEE">
            <w:pPr>
              <w:spacing w:line="320" w:lineRule="exact"/>
              <w:rPr>
                <w:sz w:val="22"/>
              </w:rPr>
            </w:pPr>
            <w:r>
              <w:rPr>
                <w:b/>
                <w:bCs/>
                <w:sz w:val="22"/>
              </w:rPr>
              <w:t>Photographs</w:t>
            </w:r>
            <w:r>
              <w:rPr>
                <w:sz w:val="22"/>
              </w:rPr>
              <w:t xml:space="preserve"> </w:t>
            </w:r>
            <w:r w:rsidR="00111EA2">
              <w:rPr>
                <w:sz w:val="22"/>
              </w:rPr>
              <w:t xml:space="preserve">- </w:t>
            </w:r>
            <w:r w:rsidRPr="00111EA2">
              <w:rPr>
                <w:i/>
                <w:iCs/>
                <w:sz w:val="22"/>
              </w:rPr>
              <w:t>Award recipients’ group photo and individual family photos</w:t>
            </w:r>
            <w:r>
              <w:rPr>
                <w:sz w:val="22"/>
              </w:rPr>
              <w:t xml:space="preserve"> </w:t>
            </w:r>
          </w:p>
        </w:tc>
      </w:tr>
      <w:tr w:rsidR="006A411E" w14:paraId="53B96C45" w14:textId="77777777" w:rsidTr="007A7BEE">
        <w:tc>
          <w:tcPr>
            <w:tcW w:w="0" w:type="auto"/>
            <w:shd w:val="pct20" w:color="000000" w:fill="FFFFFF"/>
            <w:vAlign w:val="center"/>
          </w:tcPr>
          <w:p w14:paraId="0E607BFF" w14:textId="77777777" w:rsidR="006A411E" w:rsidRDefault="006A411E" w:rsidP="009B225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Following awards dinner ceremony</w:t>
            </w:r>
          </w:p>
        </w:tc>
        <w:tc>
          <w:tcPr>
            <w:tcW w:w="0" w:type="auto"/>
            <w:vAlign w:val="center"/>
          </w:tcPr>
          <w:p w14:paraId="2681918C" w14:textId="77777777" w:rsidR="006A411E" w:rsidRDefault="006A411E" w:rsidP="007A7BEE">
            <w:pPr>
              <w:spacing w:line="320" w:lineRule="exact"/>
              <w:rPr>
                <w:sz w:val="22"/>
              </w:rPr>
            </w:pPr>
            <w:r>
              <w:rPr>
                <w:b/>
                <w:bCs/>
                <w:sz w:val="22"/>
              </w:rPr>
              <w:t>Dessert Reception hosted by faculty</w:t>
            </w:r>
            <w:r w:rsidR="007A7BEE">
              <w:rPr>
                <w:b/>
                <w:bCs/>
                <w:sz w:val="22"/>
              </w:rPr>
              <w:t xml:space="preserve"> </w:t>
            </w:r>
            <w:r w:rsidR="007A7BEE" w:rsidRPr="007A7BEE">
              <w:rPr>
                <w:bCs/>
                <w:sz w:val="22"/>
              </w:rPr>
              <w:t xml:space="preserve">– </w:t>
            </w:r>
            <w:r w:rsidR="00E612B9">
              <w:rPr>
                <w:bCs/>
                <w:sz w:val="22"/>
              </w:rPr>
              <w:t>Purdue Memorial Union, Main Lounge</w:t>
            </w:r>
          </w:p>
        </w:tc>
      </w:tr>
    </w:tbl>
    <w:p w14:paraId="0B7B66B1" w14:textId="77777777" w:rsidR="00454B42" w:rsidRPr="002D3562" w:rsidRDefault="00454B42">
      <w:pPr>
        <w:pStyle w:val="Heading2"/>
        <w:rPr>
          <w:sz w:val="12"/>
          <w:szCs w:val="12"/>
        </w:rPr>
      </w:pPr>
    </w:p>
    <w:p w14:paraId="181F3CB1" w14:textId="77777777" w:rsidR="00C355AA" w:rsidRDefault="00C355AA" w:rsidP="00C355AA">
      <w:pPr>
        <w:tabs>
          <w:tab w:val="left" w:pos="0"/>
        </w:tabs>
        <w:rPr>
          <w:i/>
          <w:snapToGrid w:val="0"/>
          <w:sz w:val="22"/>
          <w:szCs w:val="22"/>
        </w:rPr>
      </w:pPr>
    </w:p>
    <w:p w14:paraId="0168021C" w14:textId="77777777" w:rsidR="00C355AA" w:rsidRPr="00E466FB" w:rsidRDefault="00C355AA" w:rsidP="00C355AA">
      <w:pPr>
        <w:tabs>
          <w:tab w:val="left" w:pos="0"/>
        </w:tabs>
        <w:rPr>
          <w:i/>
          <w:snapToGrid w:val="0"/>
          <w:sz w:val="22"/>
          <w:szCs w:val="22"/>
        </w:rPr>
      </w:pPr>
      <w:r w:rsidRPr="00E466FB">
        <w:rPr>
          <w:i/>
          <w:snapToGrid w:val="0"/>
          <w:sz w:val="22"/>
          <w:szCs w:val="22"/>
        </w:rPr>
        <w:t>For additional information contact:</w:t>
      </w:r>
    </w:p>
    <w:p w14:paraId="0E259B4E" w14:textId="4F02F404" w:rsidR="00C355AA" w:rsidRPr="00E466FB" w:rsidRDefault="00A62BE0" w:rsidP="00C355AA">
      <w:pPr>
        <w:tabs>
          <w:tab w:val="left" w:pos="6120"/>
          <w:tab w:val="left" w:pos="8640"/>
        </w:tabs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Jaimee Barr</w:t>
      </w:r>
      <w:r w:rsidR="00C355AA">
        <w:rPr>
          <w:snapToGrid w:val="0"/>
          <w:sz w:val="22"/>
          <w:szCs w:val="22"/>
        </w:rPr>
        <w:t>, Program Administration Manager,</w:t>
      </w:r>
      <w:r w:rsidR="00C355AA" w:rsidRPr="00203298">
        <w:rPr>
          <w:snapToGrid w:val="0"/>
          <w:sz w:val="22"/>
          <w:szCs w:val="22"/>
        </w:rPr>
        <w:t xml:space="preserve"> (765) 4</w:t>
      </w:r>
      <w:r>
        <w:rPr>
          <w:snapToGrid w:val="0"/>
          <w:sz w:val="22"/>
          <w:szCs w:val="22"/>
        </w:rPr>
        <w:t>96-0158</w:t>
      </w:r>
      <w:r w:rsidR="00C355AA" w:rsidRPr="00203298">
        <w:rPr>
          <w:snapToGrid w:val="0"/>
          <w:sz w:val="22"/>
          <w:szCs w:val="22"/>
        </w:rPr>
        <w:t>,</w:t>
      </w:r>
      <w:r w:rsidR="00C355AA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jimaddox</w:t>
      </w:r>
      <w:r w:rsidR="00C355AA">
        <w:rPr>
          <w:snapToGrid w:val="0"/>
          <w:sz w:val="22"/>
          <w:szCs w:val="22"/>
        </w:rPr>
        <w:t>@purdue.edu,</w:t>
      </w:r>
      <w:r w:rsidR="00C355AA" w:rsidRPr="00203298">
        <w:rPr>
          <w:snapToGrid w:val="0"/>
          <w:sz w:val="22"/>
          <w:szCs w:val="22"/>
        </w:rPr>
        <w:t xml:space="preserve"> </w:t>
      </w:r>
      <w:r w:rsidR="00C355AA">
        <w:rPr>
          <w:snapToGrid w:val="0"/>
          <w:sz w:val="22"/>
          <w:szCs w:val="22"/>
        </w:rPr>
        <w:t xml:space="preserve">cell: (765) </w:t>
      </w:r>
      <w:r>
        <w:rPr>
          <w:snapToGrid w:val="0"/>
          <w:sz w:val="22"/>
          <w:szCs w:val="22"/>
        </w:rPr>
        <w:t>251-0869</w:t>
      </w:r>
    </w:p>
    <w:p w14:paraId="53C3BC7A" w14:textId="77777777" w:rsidR="00C355AA" w:rsidRPr="00E466FB" w:rsidRDefault="00C355AA" w:rsidP="00C355AA">
      <w:pPr>
        <w:pStyle w:val="Heading3"/>
        <w:rPr>
          <w:snapToGrid w:val="0"/>
          <w:sz w:val="22"/>
          <w:szCs w:val="22"/>
        </w:rPr>
      </w:pPr>
      <w:r w:rsidRPr="00E466FB">
        <w:rPr>
          <w:snapToGrid w:val="0"/>
          <w:sz w:val="22"/>
          <w:szCs w:val="22"/>
        </w:rPr>
        <w:t>Professor Robert Jacko, CEAAA Committee Chairman, (765) 494-2199, jacko@purdue.edu</w:t>
      </w:r>
    </w:p>
    <w:p w14:paraId="1722820E" w14:textId="77777777" w:rsidR="00064A90" w:rsidRPr="002D3562" w:rsidRDefault="00064A90" w:rsidP="00D233B9">
      <w:pPr>
        <w:jc w:val="center"/>
        <w:rPr>
          <w:b/>
          <w:sz w:val="12"/>
          <w:szCs w:val="12"/>
        </w:rPr>
      </w:pPr>
    </w:p>
    <w:sectPr w:rsidR="00064A90" w:rsidRPr="002D3562" w:rsidSect="00E466FB">
      <w:pgSz w:w="12240" w:h="15840"/>
      <w:pgMar w:top="144" w:right="540" w:bottom="288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C7B"/>
    <w:multiLevelType w:val="hybridMultilevel"/>
    <w:tmpl w:val="16088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0F"/>
    <w:rsid w:val="00003EF0"/>
    <w:rsid w:val="00015B0F"/>
    <w:rsid w:val="0003279C"/>
    <w:rsid w:val="000455EC"/>
    <w:rsid w:val="000513AE"/>
    <w:rsid w:val="00064A90"/>
    <w:rsid w:val="00066542"/>
    <w:rsid w:val="0009586E"/>
    <w:rsid w:val="000B639C"/>
    <w:rsid w:val="000B6F1A"/>
    <w:rsid w:val="000C4BB0"/>
    <w:rsid w:val="000C4C03"/>
    <w:rsid w:val="000D290D"/>
    <w:rsid w:val="000F0460"/>
    <w:rsid w:val="00100E70"/>
    <w:rsid w:val="00103D6B"/>
    <w:rsid w:val="001054CB"/>
    <w:rsid w:val="00111EA2"/>
    <w:rsid w:val="00122261"/>
    <w:rsid w:val="001261C9"/>
    <w:rsid w:val="00133BC5"/>
    <w:rsid w:val="0013551B"/>
    <w:rsid w:val="00137A4E"/>
    <w:rsid w:val="0015192F"/>
    <w:rsid w:val="00152A88"/>
    <w:rsid w:val="001537CA"/>
    <w:rsid w:val="00162466"/>
    <w:rsid w:val="001771A9"/>
    <w:rsid w:val="0019483C"/>
    <w:rsid w:val="001B08F3"/>
    <w:rsid w:val="001B7272"/>
    <w:rsid w:val="001C3391"/>
    <w:rsid w:val="001D60FE"/>
    <w:rsid w:val="00203600"/>
    <w:rsid w:val="002159BE"/>
    <w:rsid w:val="002426AE"/>
    <w:rsid w:val="00255775"/>
    <w:rsid w:val="00261B63"/>
    <w:rsid w:val="00262641"/>
    <w:rsid w:val="002648FE"/>
    <w:rsid w:val="0028708B"/>
    <w:rsid w:val="00291701"/>
    <w:rsid w:val="00292E5C"/>
    <w:rsid w:val="002A6770"/>
    <w:rsid w:val="002A6EE4"/>
    <w:rsid w:val="002B5586"/>
    <w:rsid w:val="002C7EB7"/>
    <w:rsid w:val="002D3562"/>
    <w:rsid w:val="002E3364"/>
    <w:rsid w:val="002E3A94"/>
    <w:rsid w:val="002E7F5B"/>
    <w:rsid w:val="003138ED"/>
    <w:rsid w:val="003337F8"/>
    <w:rsid w:val="00343650"/>
    <w:rsid w:val="00346D18"/>
    <w:rsid w:val="00376014"/>
    <w:rsid w:val="003A1627"/>
    <w:rsid w:val="003B7868"/>
    <w:rsid w:val="003E59C4"/>
    <w:rsid w:val="003F155D"/>
    <w:rsid w:val="003F28C0"/>
    <w:rsid w:val="003F2C3B"/>
    <w:rsid w:val="0040174C"/>
    <w:rsid w:val="00413914"/>
    <w:rsid w:val="00446DE2"/>
    <w:rsid w:val="00454B42"/>
    <w:rsid w:val="0045744D"/>
    <w:rsid w:val="004902AB"/>
    <w:rsid w:val="00496D0A"/>
    <w:rsid w:val="004C4BF6"/>
    <w:rsid w:val="004E4527"/>
    <w:rsid w:val="004F6DF5"/>
    <w:rsid w:val="004F718F"/>
    <w:rsid w:val="0050525C"/>
    <w:rsid w:val="00512BE6"/>
    <w:rsid w:val="00514441"/>
    <w:rsid w:val="005168AC"/>
    <w:rsid w:val="00520092"/>
    <w:rsid w:val="00543DB9"/>
    <w:rsid w:val="005530AC"/>
    <w:rsid w:val="005558B2"/>
    <w:rsid w:val="005621A9"/>
    <w:rsid w:val="00574476"/>
    <w:rsid w:val="0058364C"/>
    <w:rsid w:val="005A02C4"/>
    <w:rsid w:val="005A4AD5"/>
    <w:rsid w:val="005B34D9"/>
    <w:rsid w:val="005D5319"/>
    <w:rsid w:val="005D7842"/>
    <w:rsid w:val="005E34DC"/>
    <w:rsid w:val="00610695"/>
    <w:rsid w:val="00611C4C"/>
    <w:rsid w:val="0061371F"/>
    <w:rsid w:val="00614DB3"/>
    <w:rsid w:val="00620B8A"/>
    <w:rsid w:val="00627B0F"/>
    <w:rsid w:val="00644DFA"/>
    <w:rsid w:val="00697D93"/>
    <w:rsid w:val="006A411E"/>
    <w:rsid w:val="006A5111"/>
    <w:rsid w:val="006A7B3F"/>
    <w:rsid w:val="006C1B6B"/>
    <w:rsid w:val="006C407E"/>
    <w:rsid w:val="006D527D"/>
    <w:rsid w:val="006D5D42"/>
    <w:rsid w:val="006D6FEE"/>
    <w:rsid w:val="006D7832"/>
    <w:rsid w:val="006E12B4"/>
    <w:rsid w:val="006F7BEE"/>
    <w:rsid w:val="007018E6"/>
    <w:rsid w:val="0071257E"/>
    <w:rsid w:val="00716335"/>
    <w:rsid w:val="007177EC"/>
    <w:rsid w:val="0073093B"/>
    <w:rsid w:val="007330CE"/>
    <w:rsid w:val="00747DF3"/>
    <w:rsid w:val="00764387"/>
    <w:rsid w:val="0077487C"/>
    <w:rsid w:val="00786525"/>
    <w:rsid w:val="00796542"/>
    <w:rsid w:val="007A6FF8"/>
    <w:rsid w:val="007A7BEE"/>
    <w:rsid w:val="007B38BB"/>
    <w:rsid w:val="007C570D"/>
    <w:rsid w:val="007E2A38"/>
    <w:rsid w:val="007E2C6B"/>
    <w:rsid w:val="007F3841"/>
    <w:rsid w:val="008006AB"/>
    <w:rsid w:val="00831B05"/>
    <w:rsid w:val="008400BA"/>
    <w:rsid w:val="008439D5"/>
    <w:rsid w:val="008550A4"/>
    <w:rsid w:val="00861161"/>
    <w:rsid w:val="00870CF8"/>
    <w:rsid w:val="008C6150"/>
    <w:rsid w:val="008D034D"/>
    <w:rsid w:val="008D31A8"/>
    <w:rsid w:val="008F57BF"/>
    <w:rsid w:val="008F7E53"/>
    <w:rsid w:val="00900A2D"/>
    <w:rsid w:val="009313A0"/>
    <w:rsid w:val="00931418"/>
    <w:rsid w:val="00946B9D"/>
    <w:rsid w:val="00953CA0"/>
    <w:rsid w:val="00962D0C"/>
    <w:rsid w:val="00973A26"/>
    <w:rsid w:val="009A355C"/>
    <w:rsid w:val="009B1D60"/>
    <w:rsid w:val="009B2250"/>
    <w:rsid w:val="009B4BE1"/>
    <w:rsid w:val="009B604C"/>
    <w:rsid w:val="009C21E5"/>
    <w:rsid w:val="009E2FEB"/>
    <w:rsid w:val="009F6121"/>
    <w:rsid w:val="009F7947"/>
    <w:rsid w:val="00A10CC4"/>
    <w:rsid w:val="00A20C3C"/>
    <w:rsid w:val="00A2243B"/>
    <w:rsid w:val="00A62BE0"/>
    <w:rsid w:val="00A76824"/>
    <w:rsid w:val="00A85FC7"/>
    <w:rsid w:val="00A978EA"/>
    <w:rsid w:val="00AA082D"/>
    <w:rsid w:val="00AB4CFD"/>
    <w:rsid w:val="00AB7EF9"/>
    <w:rsid w:val="00AC5125"/>
    <w:rsid w:val="00AD0791"/>
    <w:rsid w:val="00AD2BBE"/>
    <w:rsid w:val="00AF3371"/>
    <w:rsid w:val="00B01465"/>
    <w:rsid w:val="00B021A3"/>
    <w:rsid w:val="00B159CF"/>
    <w:rsid w:val="00B23353"/>
    <w:rsid w:val="00B27E84"/>
    <w:rsid w:val="00B37AE4"/>
    <w:rsid w:val="00B744FC"/>
    <w:rsid w:val="00B76D35"/>
    <w:rsid w:val="00B81593"/>
    <w:rsid w:val="00B84920"/>
    <w:rsid w:val="00BA003E"/>
    <w:rsid w:val="00BA721C"/>
    <w:rsid w:val="00BC5F55"/>
    <w:rsid w:val="00BD5B00"/>
    <w:rsid w:val="00BE371F"/>
    <w:rsid w:val="00BE47F2"/>
    <w:rsid w:val="00BE5D60"/>
    <w:rsid w:val="00BE7A65"/>
    <w:rsid w:val="00C010AF"/>
    <w:rsid w:val="00C25E2C"/>
    <w:rsid w:val="00C33CF1"/>
    <w:rsid w:val="00C355AA"/>
    <w:rsid w:val="00C35CDC"/>
    <w:rsid w:val="00C57B0E"/>
    <w:rsid w:val="00C736E6"/>
    <w:rsid w:val="00C85A3E"/>
    <w:rsid w:val="00C877F3"/>
    <w:rsid w:val="00C97EC9"/>
    <w:rsid w:val="00CA66D8"/>
    <w:rsid w:val="00CB2180"/>
    <w:rsid w:val="00CC3D38"/>
    <w:rsid w:val="00D04D20"/>
    <w:rsid w:val="00D16B13"/>
    <w:rsid w:val="00D233B9"/>
    <w:rsid w:val="00D32591"/>
    <w:rsid w:val="00D32775"/>
    <w:rsid w:val="00D5199A"/>
    <w:rsid w:val="00D61C3F"/>
    <w:rsid w:val="00D633DB"/>
    <w:rsid w:val="00D63FE4"/>
    <w:rsid w:val="00D76BCA"/>
    <w:rsid w:val="00D8447A"/>
    <w:rsid w:val="00DA5C0F"/>
    <w:rsid w:val="00DB5238"/>
    <w:rsid w:val="00DB74BB"/>
    <w:rsid w:val="00E051F5"/>
    <w:rsid w:val="00E1067D"/>
    <w:rsid w:val="00E10F8D"/>
    <w:rsid w:val="00E34144"/>
    <w:rsid w:val="00E42C8F"/>
    <w:rsid w:val="00E466FB"/>
    <w:rsid w:val="00E612B9"/>
    <w:rsid w:val="00E72344"/>
    <w:rsid w:val="00E77937"/>
    <w:rsid w:val="00E86B88"/>
    <w:rsid w:val="00EA6834"/>
    <w:rsid w:val="00EB7CC0"/>
    <w:rsid w:val="00EC210C"/>
    <w:rsid w:val="00ED5130"/>
    <w:rsid w:val="00EE56D1"/>
    <w:rsid w:val="00EE67E8"/>
    <w:rsid w:val="00F11C11"/>
    <w:rsid w:val="00F237D6"/>
    <w:rsid w:val="00F6727E"/>
    <w:rsid w:val="00F74D28"/>
    <w:rsid w:val="00F968E8"/>
    <w:rsid w:val="00FA26C3"/>
    <w:rsid w:val="00FD5A1E"/>
    <w:rsid w:val="00FE3190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091F9"/>
  <w15:docId w15:val="{D50009B8-3691-44A8-94EA-FD27EB95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1465"/>
  </w:style>
  <w:style w:type="paragraph" w:styleId="Heading1">
    <w:name w:val="heading 1"/>
    <w:basedOn w:val="Normal"/>
    <w:next w:val="Normal"/>
    <w:qFormat/>
    <w:rsid w:val="00B01465"/>
    <w:pPr>
      <w:keepNext/>
      <w:jc w:val="center"/>
      <w:outlineLvl w:val="0"/>
    </w:pPr>
    <w:rPr>
      <w:b/>
      <w:i/>
      <w:sz w:val="32"/>
    </w:rPr>
  </w:style>
  <w:style w:type="paragraph" w:styleId="Heading2">
    <w:name w:val="heading 2"/>
    <w:basedOn w:val="Normal"/>
    <w:next w:val="Normal"/>
    <w:qFormat/>
    <w:rsid w:val="00B01465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01465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1465"/>
    <w:pPr>
      <w:jc w:val="center"/>
    </w:pPr>
    <w:rPr>
      <w:b/>
      <w:sz w:val="32"/>
    </w:rPr>
  </w:style>
  <w:style w:type="character" w:styleId="Hyperlink">
    <w:name w:val="Hyperlink"/>
    <w:rsid w:val="00CC3D38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73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73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1649-F49C-467A-B790-F8B02EB9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ENGINEERING ALUMNI ACHIEVEMENT AWARDS</vt:lpstr>
    </vt:vector>
  </TitlesOfParts>
  <Company>Purdue University</Company>
  <LinksUpToDate>false</LinksUpToDate>
  <CharactersWithSpaces>2626</CharactersWithSpaces>
  <SharedDoc>false</SharedDoc>
  <HLinks>
    <vt:vector size="6" baseType="variant">
      <vt:variant>
        <vt:i4>3670019</vt:i4>
      </vt:variant>
      <vt:variant>
        <vt:i4>0</vt:i4>
      </vt:variant>
      <vt:variant>
        <vt:i4>0</vt:i4>
      </vt:variant>
      <vt:variant>
        <vt:i4>5</vt:i4>
      </vt:variant>
      <vt:variant>
        <vt:lpwstr>mailto:lawley@purdue.edu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ENGINEERING ALUMNI ACHIEVEMENT AWARDS</dc:title>
  <dc:creator>tcook</dc:creator>
  <cp:lastModifiedBy>Jacko, Robert B</cp:lastModifiedBy>
  <cp:revision>2</cp:revision>
  <cp:lastPrinted>2025-03-04T19:32:00Z</cp:lastPrinted>
  <dcterms:created xsi:type="dcterms:W3CDTF">2025-03-04T19:35:00Z</dcterms:created>
  <dcterms:modified xsi:type="dcterms:W3CDTF">2025-03-04T19:35:00Z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2024-01-22T15:38:49Z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fba0a4e1-c5fd-499a-bfd1-cd9b5159a91e</vt:lpwstr>
  </property>
  <property fmtid="{D5CDD505-2E9C-101B-9397-08002B2CF9AE}" pid="8" name="MSIP_Label_4044bd30-2ed7-4c9d-9d12-46200872a97b_ContentBits">
    <vt:lpwstr>0</vt:lpwstr>
  </property>
</Properties>
</file>