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09AB7" w14:textId="77777777" w:rsidR="005D1F77" w:rsidRPr="009D0AA3" w:rsidRDefault="005D1F77" w:rsidP="005D1F77">
      <w:pPr>
        <w:autoSpaceDE w:val="0"/>
        <w:autoSpaceDN w:val="0"/>
        <w:adjustRightInd w:val="0"/>
        <w:spacing w:after="0" w:line="240" w:lineRule="auto"/>
        <w:rPr>
          <w:rFonts w:cs="Arial"/>
          <w:b/>
          <w:bCs/>
          <w:i/>
          <w:iCs/>
          <w:color w:val="C78F17"/>
          <w:sz w:val="24"/>
          <w:szCs w:val="24"/>
        </w:rPr>
      </w:pPr>
      <w:r w:rsidRPr="009D0AA3">
        <w:rPr>
          <w:rFonts w:cs="Arial"/>
          <w:b/>
          <w:bCs/>
          <w:i/>
          <w:iCs/>
          <w:color w:val="C78F17"/>
          <w:sz w:val="24"/>
          <w:szCs w:val="24"/>
        </w:rPr>
        <w:t>Job Posting Title</w:t>
      </w:r>
    </w:p>
    <w:p w14:paraId="37618624" w14:textId="31F6E5C8" w:rsidR="006778FC" w:rsidRPr="00591551" w:rsidRDefault="00A75CFF" w:rsidP="00591551">
      <w:pPr>
        <w:autoSpaceDE w:val="0"/>
        <w:autoSpaceDN w:val="0"/>
        <w:adjustRightInd w:val="0"/>
        <w:spacing w:before="120" w:after="0" w:line="240" w:lineRule="auto"/>
        <w:rPr>
          <w:rFonts w:cs="Arial"/>
          <w:color w:val="000000"/>
          <w:sz w:val="24"/>
          <w:szCs w:val="24"/>
        </w:rPr>
      </w:pPr>
      <w:r w:rsidRPr="009D0AA3">
        <w:rPr>
          <w:rFonts w:cs="Arial"/>
          <w:b/>
          <w:color w:val="000000"/>
          <w:sz w:val="24"/>
          <w:szCs w:val="24"/>
        </w:rPr>
        <w:t xml:space="preserve">Distinguished </w:t>
      </w:r>
      <w:r w:rsidR="005D1F77" w:rsidRPr="009D0AA3">
        <w:rPr>
          <w:rFonts w:cs="Arial"/>
          <w:b/>
          <w:color w:val="000000"/>
          <w:sz w:val="24"/>
          <w:szCs w:val="24"/>
        </w:rPr>
        <w:t xml:space="preserve">Postdoctoral Research Associate in </w:t>
      </w:r>
      <w:r w:rsidR="006778FC" w:rsidRPr="009D0AA3">
        <w:rPr>
          <w:rFonts w:cs="Arial"/>
          <w:b/>
          <w:color w:val="000000"/>
          <w:sz w:val="24"/>
          <w:szCs w:val="24"/>
        </w:rPr>
        <w:t xml:space="preserve">Radar </w:t>
      </w:r>
      <w:r w:rsidR="005D1F77" w:rsidRPr="009D0AA3">
        <w:rPr>
          <w:rFonts w:cs="Arial"/>
          <w:b/>
          <w:color w:val="000000"/>
          <w:sz w:val="24"/>
          <w:szCs w:val="24"/>
        </w:rPr>
        <w:t>Science</w:t>
      </w:r>
      <w:r w:rsidR="005D1F77" w:rsidRPr="009D0AA3">
        <w:rPr>
          <w:rFonts w:cs="Arial"/>
          <w:color w:val="000000"/>
          <w:sz w:val="24"/>
          <w:szCs w:val="24"/>
        </w:rPr>
        <w:t xml:space="preserve"> </w:t>
      </w:r>
    </w:p>
    <w:p w14:paraId="02CDEEA7" w14:textId="77777777" w:rsidR="006778FC" w:rsidRPr="009D0AA3" w:rsidRDefault="006778FC" w:rsidP="005D1F77">
      <w:pPr>
        <w:autoSpaceDE w:val="0"/>
        <w:autoSpaceDN w:val="0"/>
        <w:adjustRightInd w:val="0"/>
        <w:spacing w:after="0" w:line="240" w:lineRule="auto"/>
        <w:rPr>
          <w:rFonts w:cs="Arial"/>
          <w:b/>
          <w:bCs/>
          <w:i/>
          <w:iCs/>
          <w:color w:val="C78F17"/>
          <w:sz w:val="24"/>
          <w:szCs w:val="24"/>
        </w:rPr>
      </w:pPr>
    </w:p>
    <w:p w14:paraId="31493C49" w14:textId="77777777" w:rsidR="005D1F77" w:rsidRPr="009D0AA3" w:rsidRDefault="005D1F77" w:rsidP="005D1F77">
      <w:pPr>
        <w:autoSpaceDE w:val="0"/>
        <w:autoSpaceDN w:val="0"/>
        <w:adjustRightInd w:val="0"/>
        <w:spacing w:after="0" w:line="240" w:lineRule="auto"/>
        <w:rPr>
          <w:rFonts w:cs="Arial"/>
          <w:b/>
          <w:bCs/>
          <w:i/>
          <w:iCs/>
          <w:color w:val="C78F17"/>
          <w:sz w:val="24"/>
          <w:szCs w:val="24"/>
        </w:rPr>
      </w:pPr>
      <w:r w:rsidRPr="009D0AA3">
        <w:rPr>
          <w:rFonts w:cs="Arial"/>
          <w:b/>
          <w:bCs/>
          <w:i/>
          <w:iCs/>
          <w:color w:val="C78F17"/>
          <w:sz w:val="24"/>
          <w:szCs w:val="24"/>
        </w:rPr>
        <w:t>End Posting Date</w:t>
      </w:r>
      <w:bookmarkStart w:id="0" w:name="_GoBack"/>
      <w:bookmarkEnd w:id="0"/>
    </w:p>
    <w:p w14:paraId="619A782A" w14:textId="77777777" w:rsidR="005D1F77" w:rsidRPr="009D0AA3" w:rsidRDefault="005D1F77" w:rsidP="005D1F77">
      <w:pPr>
        <w:autoSpaceDE w:val="0"/>
        <w:autoSpaceDN w:val="0"/>
        <w:adjustRightInd w:val="0"/>
        <w:spacing w:after="0" w:line="240" w:lineRule="auto"/>
        <w:rPr>
          <w:rFonts w:cs="Arial"/>
          <w:color w:val="000000"/>
          <w:sz w:val="24"/>
          <w:szCs w:val="24"/>
        </w:rPr>
      </w:pPr>
      <w:r w:rsidRPr="009D0AA3">
        <w:rPr>
          <w:rFonts w:cs="Arial"/>
          <w:color w:val="000000"/>
          <w:sz w:val="24"/>
          <w:szCs w:val="24"/>
        </w:rPr>
        <w:t>06/30/2015</w:t>
      </w:r>
    </w:p>
    <w:p w14:paraId="7E00C436" w14:textId="77777777" w:rsidR="006778FC" w:rsidRPr="009D0AA3" w:rsidRDefault="006778FC" w:rsidP="005D1F77">
      <w:pPr>
        <w:autoSpaceDE w:val="0"/>
        <w:autoSpaceDN w:val="0"/>
        <w:adjustRightInd w:val="0"/>
        <w:spacing w:after="0" w:line="240" w:lineRule="auto"/>
        <w:rPr>
          <w:rFonts w:cs="Arial"/>
          <w:b/>
          <w:bCs/>
          <w:i/>
          <w:iCs/>
          <w:color w:val="C78F17"/>
          <w:sz w:val="24"/>
          <w:szCs w:val="24"/>
        </w:rPr>
      </w:pPr>
    </w:p>
    <w:p w14:paraId="7E744D77" w14:textId="77777777" w:rsidR="005D1F77" w:rsidRPr="009D0AA3" w:rsidRDefault="005D1F77" w:rsidP="005D1F77">
      <w:pPr>
        <w:autoSpaceDE w:val="0"/>
        <w:autoSpaceDN w:val="0"/>
        <w:adjustRightInd w:val="0"/>
        <w:spacing w:after="0" w:line="240" w:lineRule="auto"/>
        <w:rPr>
          <w:rFonts w:cs="Arial"/>
          <w:b/>
          <w:bCs/>
          <w:i/>
          <w:iCs/>
          <w:color w:val="C78F17"/>
          <w:sz w:val="24"/>
          <w:szCs w:val="24"/>
        </w:rPr>
      </w:pPr>
      <w:r w:rsidRPr="009D0AA3">
        <w:rPr>
          <w:rFonts w:cs="Arial"/>
          <w:b/>
          <w:bCs/>
          <w:i/>
          <w:iCs/>
          <w:color w:val="C78F17"/>
          <w:sz w:val="24"/>
          <w:szCs w:val="24"/>
        </w:rPr>
        <w:t>Purpose</w:t>
      </w:r>
    </w:p>
    <w:p w14:paraId="4ECCC631" w14:textId="77777777" w:rsidR="00477E64" w:rsidRPr="009D0AA3" w:rsidRDefault="005D1F77" w:rsidP="002C39D7">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 xml:space="preserve">The </w:t>
      </w:r>
      <w:r w:rsidR="006778FC" w:rsidRPr="009D0AA3">
        <w:rPr>
          <w:rFonts w:cs="Arial"/>
          <w:color w:val="000000"/>
          <w:sz w:val="24"/>
          <w:szCs w:val="24"/>
        </w:rPr>
        <w:t xml:space="preserve">Center for Engineering Science Advanced Research (CESAR) at the </w:t>
      </w:r>
      <w:r w:rsidRPr="009D0AA3">
        <w:rPr>
          <w:rFonts w:cs="Arial"/>
          <w:color w:val="000000"/>
          <w:sz w:val="24"/>
          <w:szCs w:val="24"/>
        </w:rPr>
        <w:t xml:space="preserve">Oak Ridge National </w:t>
      </w:r>
      <w:r w:rsidR="006778FC" w:rsidRPr="009D0AA3">
        <w:rPr>
          <w:rFonts w:cs="Arial"/>
          <w:color w:val="000000"/>
          <w:sz w:val="24"/>
          <w:szCs w:val="24"/>
        </w:rPr>
        <w:t>L</w:t>
      </w:r>
      <w:r w:rsidRPr="009D0AA3">
        <w:rPr>
          <w:rFonts w:cs="Arial"/>
          <w:color w:val="000000"/>
          <w:sz w:val="24"/>
          <w:szCs w:val="24"/>
        </w:rPr>
        <w:t>aboratory</w:t>
      </w:r>
      <w:r w:rsidR="006778FC" w:rsidRPr="009D0AA3">
        <w:rPr>
          <w:rFonts w:cs="Arial"/>
          <w:color w:val="000000"/>
          <w:sz w:val="24"/>
          <w:szCs w:val="24"/>
        </w:rPr>
        <w:t xml:space="preserve"> (ORNL) develops transformational </w:t>
      </w:r>
      <w:r w:rsidR="00772D3B" w:rsidRPr="009D0AA3">
        <w:rPr>
          <w:rFonts w:cs="Arial"/>
          <w:color w:val="000000"/>
          <w:sz w:val="24"/>
          <w:szCs w:val="24"/>
        </w:rPr>
        <w:t xml:space="preserve">capabilities in </w:t>
      </w:r>
      <w:r w:rsidR="002C39D7" w:rsidRPr="009D0AA3">
        <w:rPr>
          <w:rFonts w:cs="Arial"/>
          <w:color w:val="000000"/>
          <w:sz w:val="24"/>
          <w:szCs w:val="24"/>
        </w:rPr>
        <w:t xml:space="preserve">signal processing </w:t>
      </w:r>
      <w:r w:rsidR="006778FC" w:rsidRPr="009D0AA3">
        <w:rPr>
          <w:rFonts w:cs="Arial"/>
          <w:color w:val="000000"/>
          <w:sz w:val="24"/>
          <w:szCs w:val="24"/>
        </w:rPr>
        <w:t xml:space="preserve">science </w:t>
      </w:r>
      <w:r w:rsidR="00772D3B" w:rsidRPr="009D0AA3">
        <w:rPr>
          <w:rFonts w:cs="Arial"/>
          <w:color w:val="000000"/>
          <w:sz w:val="24"/>
          <w:szCs w:val="24"/>
        </w:rPr>
        <w:t xml:space="preserve">that </w:t>
      </w:r>
      <w:r w:rsidR="002C39D7" w:rsidRPr="009D0AA3">
        <w:rPr>
          <w:rFonts w:cs="Arial"/>
          <w:color w:val="000000"/>
          <w:sz w:val="24"/>
          <w:szCs w:val="24"/>
        </w:rPr>
        <w:t>enabl</w:t>
      </w:r>
      <w:r w:rsidR="00772D3B" w:rsidRPr="009D0AA3">
        <w:rPr>
          <w:rFonts w:cs="Arial"/>
          <w:color w:val="000000"/>
          <w:sz w:val="24"/>
          <w:szCs w:val="24"/>
        </w:rPr>
        <w:t>e</w:t>
      </w:r>
      <w:r w:rsidR="002C39D7" w:rsidRPr="009D0AA3">
        <w:rPr>
          <w:rFonts w:cs="Arial"/>
          <w:color w:val="000000"/>
          <w:sz w:val="24"/>
          <w:szCs w:val="24"/>
        </w:rPr>
        <w:t xml:space="preserve"> </w:t>
      </w:r>
      <w:r w:rsidR="006778FC" w:rsidRPr="009D0AA3">
        <w:rPr>
          <w:rFonts w:cs="Arial"/>
          <w:color w:val="000000"/>
          <w:sz w:val="24"/>
          <w:szCs w:val="24"/>
        </w:rPr>
        <w:t xml:space="preserve">disruptive </w:t>
      </w:r>
      <w:r w:rsidR="002C39D7" w:rsidRPr="009D0AA3">
        <w:rPr>
          <w:rFonts w:cs="Arial"/>
          <w:color w:val="000000"/>
          <w:sz w:val="24"/>
          <w:szCs w:val="24"/>
        </w:rPr>
        <w:t xml:space="preserve">remote sensing </w:t>
      </w:r>
      <w:r w:rsidR="006778FC" w:rsidRPr="009D0AA3">
        <w:rPr>
          <w:rFonts w:cs="Arial"/>
          <w:color w:val="000000"/>
          <w:sz w:val="24"/>
          <w:szCs w:val="24"/>
        </w:rPr>
        <w:t xml:space="preserve">technologies in support of the </w:t>
      </w:r>
      <w:r w:rsidR="002C39D7" w:rsidRPr="009D0AA3">
        <w:rPr>
          <w:rFonts w:cs="Arial"/>
          <w:color w:val="000000"/>
          <w:sz w:val="24"/>
          <w:szCs w:val="24"/>
        </w:rPr>
        <w:t xml:space="preserve">United States </w:t>
      </w:r>
      <w:r w:rsidR="006778FC" w:rsidRPr="009D0AA3">
        <w:rPr>
          <w:rFonts w:cs="Arial"/>
          <w:color w:val="000000"/>
          <w:sz w:val="24"/>
          <w:szCs w:val="24"/>
        </w:rPr>
        <w:t xml:space="preserve">Department of Defense. </w:t>
      </w:r>
    </w:p>
    <w:p w14:paraId="20DC184D" w14:textId="77777777" w:rsidR="00772D3B" w:rsidRPr="009D0AA3" w:rsidRDefault="002C39D7" w:rsidP="002C39D7">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 xml:space="preserve">In that context, up to </w:t>
      </w:r>
      <w:r w:rsidRPr="009D0AA3">
        <w:rPr>
          <w:rFonts w:cs="Arial"/>
          <w:b/>
          <w:color w:val="000000"/>
          <w:sz w:val="24"/>
          <w:szCs w:val="24"/>
        </w:rPr>
        <w:t xml:space="preserve">five CESAR </w:t>
      </w:r>
      <w:r w:rsidR="005D1F77" w:rsidRPr="009D0AA3">
        <w:rPr>
          <w:rFonts w:cs="Arial"/>
          <w:b/>
          <w:color w:val="000000"/>
          <w:sz w:val="24"/>
          <w:szCs w:val="24"/>
        </w:rPr>
        <w:t xml:space="preserve">Distinguished Postdoctoral </w:t>
      </w:r>
      <w:r w:rsidR="00477E64" w:rsidRPr="009D0AA3">
        <w:rPr>
          <w:rFonts w:cs="Arial"/>
          <w:b/>
          <w:color w:val="000000"/>
          <w:sz w:val="24"/>
          <w:szCs w:val="24"/>
        </w:rPr>
        <w:t xml:space="preserve">Research </w:t>
      </w:r>
      <w:r w:rsidR="005D1F77" w:rsidRPr="009D0AA3">
        <w:rPr>
          <w:rFonts w:cs="Arial"/>
          <w:b/>
          <w:color w:val="000000"/>
          <w:sz w:val="24"/>
          <w:szCs w:val="24"/>
        </w:rPr>
        <w:t>Associate positions</w:t>
      </w:r>
      <w:r w:rsidR="005D1F77" w:rsidRPr="009D0AA3">
        <w:rPr>
          <w:rFonts w:cs="Arial"/>
          <w:color w:val="000000"/>
          <w:sz w:val="24"/>
          <w:szCs w:val="24"/>
        </w:rPr>
        <w:t xml:space="preserve"> are available immediately for candidates interested in and</w:t>
      </w:r>
      <w:r w:rsidRPr="009D0AA3">
        <w:rPr>
          <w:rFonts w:cs="Arial"/>
          <w:color w:val="000000"/>
          <w:sz w:val="24"/>
          <w:szCs w:val="24"/>
        </w:rPr>
        <w:t xml:space="preserve"> </w:t>
      </w:r>
      <w:r w:rsidR="005D1F77" w:rsidRPr="009D0AA3">
        <w:rPr>
          <w:rFonts w:cs="Arial"/>
          <w:color w:val="000000"/>
          <w:sz w:val="24"/>
          <w:szCs w:val="24"/>
        </w:rPr>
        <w:t xml:space="preserve">capable of performing leading-edge </w:t>
      </w:r>
      <w:r w:rsidR="00772D3B" w:rsidRPr="009D0AA3">
        <w:rPr>
          <w:rFonts w:cs="Arial"/>
          <w:color w:val="000000"/>
          <w:sz w:val="24"/>
          <w:szCs w:val="24"/>
        </w:rPr>
        <w:t xml:space="preserve">research and development </w:t>
      </w:r>
      <w:r w:rsidR="00EF164B" w:rsidRPr="009D0AA3">
        <w:rPr>
          <w:rFonts w:cs="Arial"/>
          <w:color w:val="000000"/>
          <w:sz w:val="24"/>
          <w:szCs w:val="24"/>
        </w:rPr>
        <w:t xml:space="preserve">in </w:t>
      </w:r>
      <w:r w:rsidR="006E6E85" w:rsidRPr="009D0AA3">
        <w:rPr>
          <w:rFonts w:cs="Arial"/>
          <w:color w:val="000000"/>
          <w:sz w:val="24"/>
          <w:szCs w:val="24"/>
        </w:rPr>
        <w:t>the area of Active Electronically Scanned Array (AESA) W-band radar for potential applications to space situational awareness</w:t>
      </w:r>
      <w:r w:rsidR="002F553F" w:rsidRPr="009D0AA3">
        <w:rPr>
          <w:rFonts w:cs="Arial"/>
          <w:color w:val="000000"/>
          <w:sz w:val="24"/>
          <w:szCs w:val="24"/>
        </w:rPr>
        <w:t xml:space="preserve"> (SSA)</w:t>
      </w:r>
      <w:r w:rsidR="006E6E85" w:rsidRPr="009D0AA3">
        <w:rPr>
          <w:rFonts w:cs="Arial"/>
          <w:color w:val="000000"/>
          <w:sz w:val="24"/>
          <w:szCs w:val="24"/>
        </w:rPr>
        <w:t xml:space="preserve"> and ballistic missile defense</w:t>
      </w:r>
      <w:r w:rsidR="002F553F" w:rsidRPr="009D0AA3">
        <w:rPr>
          <w:rFonts w:cs="Arial"/>
          <w:color w:val="000000"/>
          <w:sz w:val="24"/>
          <w:szCs w:val="24"/>
        </w:rPr>
        <w:t xml:space="preserve"> (BMD)</w:t>
      </w:r>
      <w:r w:rsidR="006E6E85" w:rsidRPr="009D0AA3">
        <w:rPr>
          <w:rFonts w:cs="Arial"/>
          <w:color w:val="000000"/>
          <w:sz w:val="24"/>
          <w:szCs w:val="24"/>
        </w:rPr>
        <w:t xml:space="preserve">. </w:t>
      </w:r>
      <w:r w:rsidR="00EF164B" w:rsidRPr="009D0AA3">
        <w:rPr>
          <w:rFonts w:cs="Arial"/>
          <w:color w:val="000000"/>
          <w:sz w:val="24"/>
          <w:szCs w:val="24"/>
        </w:rPr>
        <w:t xml:space="preserve"> </w:t>
      </w:r>
      <w:r w:rsidR="005D1F77" w:rsidRPr="009D0AA3">
        <w:rPr>
          <w:rFonts w:cs="Arial"/>
          <w:color w:val="000000"/>
          <w:sz w:val="24"/>
          <w:szCs w:val="24"/>
        </w:rPr>
        <w:t xml:space="preserve"> </w:t>
      </w:r>
    </w:p>
    <w:p w14:paraId="369CF4ED" w14:textId="77777777" w:rsidR="005D1F77" w:rsidRPr="009D0AA3" w:rsidRDefault="00477E64" w:rsidP="002F553F">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Research p</w:t>
      </w:r>
      <w:r w:rsidR="005D1F77" w:rsidRPr="009D0AA3">
        <w:rPr>
          <w:rFonts w:cs="Arial"/>
          <w:color w:val="000000"/>
          <w:sz w:val="24"/>
          <w:szCs w:val="24"/>
        </w:rPr>
        <w:t xml:space="preserve">riorities include </w:t>
      </w:r>
      <w:r w:rsidR="002F553F" w:rsidRPr="009D0AA3">
        <w:rPr>
          <w:rFonts w:cs="Arial"/>
          <w:color w:val="000000"/>
          <w:sz w:val="24"/>
          <w:szCs w:val="24"/>
        </w:rPr>
        <w:t xml:space="preserve">(1) </w:t>
      </w:r>
      <w:r w:rsidR="005D1F77" w:rsidRPr="009D0AA3">
        <w:rPr>
          <w:rFonts w:cs="Arial"/>
          <w:color w:val="000000"/>
          <w:sz w:val="24"/>
          <w:szCs w:val="24"/>
        </w:rPr>
        <w:t>the development of</w:t>
      </w:r>
      <w:r w:rsidR="002F553F" w:rsidRPr="009D0AA3">
        <w:rPr>
          <w:rFonts w:cs="Arial"/>
          <w:color w:val="000000"/>
          <w:sz w:val="24"/>
          <w:szCs w:val="24"/>
        </w:rPr>
        <w:t xml:space="preserve"> target discrimination </w:t>
      </w:r>
      <w:r w:rsidR="005D1F77" w:rsidRPr="009D0AA3">
        <w:rPr>
          <w:rFonts w:cs="Arial"/>
          <w:color w:val="000000"/>
          <w:sz w:val="24"/>
          <w:szCs w:val="24"/>
        </w:rPr>
        <w:t>methodologies</w:t>
      </w:r>
      <w:r w:rsidR="002F553F" w:rsidRPr="009D0AA3">
        <w:rPr>
          <w:rFonts w:cs="Arial"/>
          <w:color w:val="000000"/>
          <w:sz w:val="24"/>
          <w:szCs w:val="24"/>
        </w:rPr>
        <w:t xml:space="preserve"> exploiting Orthogonal Frequency Division Multiplexing (OFDM) signaling in the context of AESA W-band hardware,</w:t>
      </w:r>
      <w:r w:rsidR="005D1F77" w:rsidRPr="009D0AA3">
        <w:rPr>
          <w:rFonts w:cs="Arial"/>
          <w:color w:val="000000"/>
          <w:sz w:val="24"/>
          <w:szCs w:val="24"/>
        </w:rPr>
        <w:t xml:space="preserve"> and </w:t>
      </w:r>
      <w:r w:rsidR="002F553F" w:rsidRPr="009D0AA3">
        <w:rPr>
          <w:rFonts w:cs="Arial"/>
          <w:color w:val="000000"/>
          <w:sz w:val="24"/>
          <w:szCs w:val="24"/>
        </w:rPr>
        <w:t xml:space="preserve">(2) </w:t>
      </w:r>
      <w:r w:rsidR="005D1F77" w:rsidRPr="009D0AA3">
        <w:rPr>
          <w:rFonts w:cs="Arial"/>
          <w:color w:val="000000"/>
          <w:sz w:val="24"/>
          <w:szCs w:val="24"/>
        </w:rPr>
        <w:t>their efficient</w:t>
      </w:r>
      <w:r w:rsidR="002F553F" w:rsidRPr="009D0AA3">
        <w:rPr>
          <w:rFonts w:cs="Arial"/>
          <w:color w:val="000000"/>
          <w:sz w:val="24"/>
          <w:szCs w:val="24"/>
        </w:rPr>
        <w:t>,</w:t>
      </w:r>
      <w:r w:rsidR="005D1F77" w:rsidRPr="009D0AA3">
        <w:rPr>
          <w:rFonts w:cs="Arial"/>
          <w:color w:val="000000"/>
          <w:sz w:val="24"/>
          <w:szCs w:val="24"/>
        </w:rPr>
        <w:t xml:space="preserve"> massively parallel</w:t>
      </w:r>
      <w:r w:rsidR="002F553F" w:rsidRPr="009D0AA3">
        <w:rPr>
          <w:rFonts w:cs="Arial"/>
          <w:color w:val="000000"/>
          <w:sz w:val="24"/>
          <w:szCs w:val="24"/>
        </w:rPr>
        <w:t xml:space="preserve">, real-time </w:t>
      </w:r>
      <w:r w:rsidR="005D1F77" w:rsidRPr="009D0AA3">
        <w:rPr>
          <w:rFonts w:cs="Arial"/>
          <w:color w:val="000000"/>
          <w:sz w:val="24"/>
          <w:szCs w:val="24"/>
        </w:rPr>
        <w:t xml:space="preserve">implementation on current state-of-the-art </w:t>
      </w:r>
      <w:r w:rsidR="002F553F" w:rsidRPr="009D0AA3">
        <w:rPr>
          <w:rFonts w:cs="Arial"/>
          <w:color w:val="000000"/>
          <w:sz w:val="24"/>
          <w:szCs w:val="24"/>
        </w:rPr>
        <w:t xml:space="preserve">ultra-low-power </w:t>
      </w:r>
      <w:r w:rsidR="005D1F77" w:rsidRPr="009D0AA3">
        <w:rPr>
          <w:rFonts w:cs="Arial"/>
          <w:color w:val="000000"/>
          <w:sz w:val="24"/>
          <w:szCs w:val="24"/>
        </w:rPr>
        <w:t xml:space="preserve">accelerated </w:t>
      </w:r>
      <w:r w:rsidR="002F553F" w:rsidRPr="009D0AA3">
        <w:rPr>
          <w:rFonts w:cs="Arial"/>
          <w:color w:val="000000"/>
          <w:sz w:val="24"/>
          <w:szCs w:val="24"/>
        </w:rPr>
        <w:t xml:space="preserve">processors in a network-embedded environment. </w:t>
      </w:r>
    </w:p>
    <w:p w14:paraId="3E6CEF5B" w14:textId="77777777" w:rsidR="005D1F77" w:rsidRPr="009D0AA3" w:rsidRDefault="005D1F77" w:rsidP="008B6F93">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Appointments will be for</w:t>
      </w:r>
      <w:r w:rsidR="002C39D7" w:rsidRPr="009D0AA3">
        <w:rPr>
          <w:rFonts w:cs="Arial"/>
          <w:color w:val="000000"/>
          <w:sz w:val="24"/>
          <w:szCs w:val="24"/>
        </w:rPr>
        <w:t xml:space="preserve"> </w:t>
      </w:r>
      <w:r w:rsidRPr="009D0AA3">
        <w:rPr>
          <w:rFonts w:cs="Arial"/>
          <w:color w:val="000000"/>
          <w:sz w:val="24"/>
          <w:szCs w:val="24"/>
        </w:rPr>
        <w:t xml:space="preserve">one year, with the possibility of renewal for </w:t>
      </w:r>
      <w:r w:rsidR="003B4FA9" w:rsidRPr="009D0AA3">
        <w:rPr>
          <w:rFonts w:cs="Arial"/>
          <w:color w:val="000000"/>
          <w:sz w:val="24"/>
          <w:szCs w:val="24"/>
        </w:rPr>
        <w:t xml:space="preserve">up to two years </w:t>
      </w:r>
      <w:r w:rsidRPr="009D0AA3">
        <w:rPr>
          <w:rFonts w:cs="Arial"/>
          <w:color w:val="000000"/>
          <w:sz w:val="24"/>
          <w:szCs w:val="24"/>
        </w:rPr>
        <w:t>depending on performance and the availability of funding.</w:t>
      </w:r>
      <w:r w:rsidR="008B6F93" w:rsidRPr="009D0AA3">
        <w:rPr>
          <w:rFonts w:cs="Arial"/>
          <w:color w:val="000000"/>
          <w:sz w:val="24"/>
          <w:szCs w:val="24"/>
        </w:rPr>
        <w:t xml:space="preserve"> </w:t>
      </w:r>
      <w:r w:rsidR="003B4FA9" w:rsidRPr="009D0AA3">
        <w:rPr>
          <w:rFonts w:cs="Arial"/>
          <w:color w:val="000000"/>
          <w:sz w:val="24"/>
          <w:szCs w:val="24"/>
        </w:rPr>
        <w:t xml:space="preserve">During </w:t>
      </w:r>
      <w:r w:rsidR="008B6F93" w:rsidRPr="009D0AA3">
        <w:rPr>
          <w:rFonts w:cs="Arial"/>
          <w:color w:val="000000"/>
          <w:sz w:val="24"/>
          <w:szCs w:val="24"/>
        </w:rPr>
        <w:t>each appointment, exceptional candidates will be considered for permanent staff positions.</w:t>
      </w:r>
    </w:p>
    <w:p w14:paraId="742745EE" w14:textId="77777777" w:rsidR="002C39D7" w:rsidRPr="009D0AA3" w:rsidRDefault="002C39D7" w:rsidP="005D1F77">
      <w:pPr>
        <w:autoSpaceDE w:val="0"/>
        <w:autoSpaceDN w:val="0"/>
        <w:adjustRightInd w:val="0"/>
        <w:spacing w:after="0" w:line="240" w:lineRule="auto"/>
        <w:rPr>
          <w:rFonts w:cs="Arial"/>
          <w:b/>
          <w:bCs/>
          <w:i/>
          <w:iCs/>
          <w:color w:val="C78F17"/>
          <w:sz w:val="24"/>
          <w:szCs w:val="24"/>
        </w:rPr>
      </w:pPr>
    </w:p>
    <w:p w14:paraId="21B2AD6E" w14:textId="77777777" w:rsidR="005D1F77" w:rsidRPr="009D0AA3" w:rsidRDefault="005D1F77" w:rsidP="005D1F77">
      <w:pPr>
        <w:autoSpaceDE w:val="0"/>
        <w:autoSpaceDN w:val="0"/>
        <w:adjustRightInd w:val="0"/>
        <w:spacing w:after="0" w:line="240" w:lineRule="auto"/>
        <w:rPr>
          <w:rFonts w:cs="Arial"/>
          <w:b/>
          <w:bCs/>
          <w:i/>
          <w:iCs/>
          <w:color w:val="C78F17"/>
          <w:sz w:val="24"/>
          <w:szCs w:val="24"/>
        </w:rPr>
      </w:pPr>
      <w:r w:rsidRPr="009D0AA3">
        <w:rPr>
          <w:rFonts w:cs="Arial"/>
          <w:b/>
          <w:bCs/>
          <w:i/>
          <w:iCs/>
          <w:color w:val="C78F17"/>
          <w:sz w:val="24"/>
          <w:szCs w:val="24"/>
        </w:rPr>
        <w:t>Major Duties/Responsibilities</w:t>
      </w:r>
    </w:p>
    <w:p w14:paraId="5EB41313" w14:textId="77777777" w:rsidR="005D1F77" w:rsidRPr="009D0AA3" w:rsidRDefault="005D1F77" w:rsidP="006E6E85">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 xml:space="preserve">Work closely with ORNL researchers </w:t>
      </w:r>
      <w:r w:rsidR="006E6E85" w:rsidRPr="009D0AA3">
        <w:rPr>
          <w:rFonts w:cs="Arial"/>
          <w:color w:val="000000"/>
          <w:sz w:val="24"/>
          <w:szCs w:val="24"/>
        </w:rPr>
        <w:t xml:space="preserve">and their collaborators at the Jet Propulsion Laboratory of the California Institute of Technology to </w:t>
      </w:r>
      <w:r w:rsidR="00477E64" w:rsidRPr="009D0AA3">
        <w:rPr>
          <w:rFonts w:cs="Arial"/>
          <w:color w:val="000000"/>
          <w:sz w:val="24"/>
          <w:szCs w:val="24"/>
        </w:rPr>
        <w:t>develop and test</w:t>
      </w:r>
    </w:p>
    <w:p w14:paraId="3D4CAFFF" w14:textId="77777777" w:rsidR="005D1F77" w:rsidRPr="009D0AA3" w:rsidRDefault="006E6E85" w:rsidP="006E6E85">
      <w:pPr>
        <w:pStyle w:val="ListParagraph"/>
        <w:numPr>
          <w:ilvl w:val="0"/>
          <w:numId w:val="3"/>
        </w:numPr>
        <w:autoSpaceDE w:val="0"/>
        <w:autoSpaceDN w:val="0"/>
        <w:adjustRightInd w:val="0"/>
        <w:spacing w:before="80" w:after="0" w:line="240" w:lineRule="auto"/>
        <w:contextualSpacing w:val="0"/>
        <w:rPr>
          <w:rFonts w:cs="Arial"/>
          <w:color w:val="000000"/>
          <w:sz w:val="24"/>
          <w:szCs w:val="24"/>
        </w:rPr>
      </w:pPr>
      <w:proofErr w:type="gramStart"/>
      <w:r w:rsidRPr="009D0AA3">
        <w:rPr>
          <w:rFonts w:cs="Arial"/>
          <w:color w:val="000000"/>
          <w:sz w:val="24"/>
          <w:szCs w:val="24"/>
        </w:rPr>
        <w:t>algorithms</w:t>
      </w:r>
      <w:proofErr w:type="gramEnd"/>
      <w:r w:rsidRPr="009D0AA3">
        <w:rPr>
          <w:rFonts w:cs="Arial"/>
          <w:color w:val="000000"/>
          <w:sz w:val="24"/>
          <w:szCs w:val="24"/>
        </w:rPr>
        <w:t xml:space="preserve"> for advanced SAR/ISAR imaging </w:t>
      </w:r>
      <w:r w:rsidR="00477E64" w:rsidRPr="009D0AA3">
        <w:rPr>
          <w:rFonts w:cs="Arial"/>
          <w:color w:val="000000"/>
          <w:sz w:val="24"/>
          <w:szCs w:val="24"/>
        </w:rPr>
        <w:t>operations;</w:t>
      </w:r>
    </w:p>
    <w:p w14:paraId="42089949" w14:textId="77777777" w:rsidR="005D1F77" w:rsidRPr="009D0AA3" w:rsidRDefault="00477E64" w:rsidP="00477E64">
      <w:pPr>
        <w:pStyle w:val="ListParagraph"/>
        <w:numPr>
          <w:ilvl w:val="0"/>
          <w:numId w:val="3"/>
        </w:numPr>
        <w:autoSpaceDE w:val="0"/>
        <w:autoSpaceDN w:val="0"/>
        <w:adjustRightInd w:val="0"/>
        <w:spacing w:before="80" w:after="0" w:line="240" w:lineRule="auto"/>
        <w:contextualSpacing w:val="0"/>
        <w:rPr>
          <w:rFonts w:cs="Arial"/>
          <w:color w:val="000000"/>
          <w:sz w:val="24"/>
          <w:szCs w:val="24"/>
        </w:rPr>
      </w:pPr>
      <w:proofErr w:type="gramStart"/>
      <w:r w:rsidRPr="009D0AA3">
        <w:rPr>
          <w:rFonts w:cs="Arial"/>
          <w:color w:val="000000"/>
          <w:sz w:val="24"/>
          <w:szCs w:val="24"/>
        </w:rPr>
        <w:t>algorithms</w:t>
      </w:r>
      <w:proofErr w:type="gramEnd"/>
      <w:r w:rsidRPr="009D0AA3">
        <w:rPr>
          <w:rFonts w:cs="Arial"/>
          <w:color w:val="000000"/>
          <w:sz w:val="24"/>
          <w:szCs w:val="24"/>
        </w:rPr>
        <w:t xml:space="preserve"> for long-range target discrimination;</w:t>
      </w:r>
    </w:p>
    <w:p w14:paraId="5EED6294" w14:textId="77777777" w:rsidR="005D1F77" w:rsidRPr="009D0AA3" w:rsidRDefault="00477E64" w:rsidP="00477E64">
      <w:pPr>
        <w:pStyle w:val="ListParagraph"/>
        <w:numPr>
          <w:ilvl w:val="0"/>
          <w:numId w:val="3"/>
        </w:numPr>
        <w:autoSpaceDE w:val="0"/>
        <w:autoSpaceDN w:val="0"/>
        <w:adjustRightInd w:val="0"/>
        <w:spacing w:before="80" w:after="0" w:line="240" w:lineRule="auto"/>
        <w:contextualSpacing w:val="0"/>
        <w:rPr>
          <w:rFonts w:cs="Arial"/>
          <w:color w:val="000000"/>
          <w:sz w:val="24"/>
          <w:szCs w:val="24"/>
        </w:rPr>
      </w:pPr>
      <w:proofErr w:type="gramStart"/>
      <w:r w:rsidRPr="009D0AA3">
        <w:rPr>
          <w:rFonts w:cs="Arial"/>
          <w:color w:val="000000"/>
          <w:sz w:val="24"/>
          <w:szCs w:val="24"/>
        </w:rPr>
        <w:t>algorithms</w:t>
      </w:r>
      <w:proofErr w:type="gramEnd"/>
      <w:r w:rsidRPr="009D0AA3">
        <w:rPr>
          <w:rFonts w:cs="Arial"/>
          <w:color w:val="000000"/>
          <w:sz w:val="24"/>
          <w:szCs w:val="24"/>
        </w:rPr>
        <w:t xml:space="preserve"> for Electronic Counter-Measures (ECM) mitigation. </w:t>
      </w:r>
    </w:p>
    <w:p w14:paraId="53EBB888" w14:textId="77777777" w:rsidR="005D1F77" w:rsidRPr="009D0AA3" w:rsidRDefault="006E6E85" w:rsidP="006E6E85">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 xml:space="preserve">Results of the research </w:t>
      </w:r>
      <w:proofErr w:type="gramStart"/>
      <w:r w:rsidRPr="009D0AA3">
        <w:rPr>
          <w:rFonts w:cs="Arial"/>
          <w:color w:val="000000"/>
          <w:sz w:val="24"/>
          <w:szCs w:val="24"/>
        </w:rPr>
        <w:t>are expected to be reported</w:t>
      </w:r>
      <w:proofErr w:type="gramEnd"/>
      <w:r w:rsidRPr="009D0AA3">
        <w:rPr>
          <w:rFonts w:cs="Arial"/>
          <w:color w:val="000000"/>
          <w:sz w:val="24"/>
          <w:szCs w:val="24"/>
        </w:rPr>
        <w:t xml:space="preserve"> in open or classified peer-reviewed journal articles and </w:t>
      </w:r>
      <w:r w:rsidR="005D1F77" w:rsidRPr="009D0AA3">
        <w:rPr>
          <w:rFonts w:cs="Arial"/>
          <w:color w:val="000000"/>
          <w:sz w:val="24"/>
          <w:szCs w:val="24"/>
        </w:rPr>
        <w:t>conference papers</w:t>
      </w:r>
      <w:r w:rsidRPr="009D0AA3">
        <w:rPr>
          <w:rFonts w:cs="Arial"/>
          <w:color w:val="000000"/>
          <w:sz w:val="24"/>
          <w:szCs w:val="24"/>
        </w:rPr>
        <w:t xml:space="preserve">. </w:t>
      </w:r>
    </w:p>
    <w:p w14:paraId="15132169" w14:textId="77777777" w:rsidR="00EF164B" w:rsidRPr="009D0AA3" w:rsidRDefault="00EF164B" w:rsidP="005D1F77">
      <w:pPr>
        <w:autoSpaceDE w:val="0"/>
        <w:autoSpaceDN w:val="0"/>
        <w:adjustRightInd w:val="0"/>
        <w:spacing w:after="0" w:line="240" w:lineRule="auto"/>
        <w:rPr>
          <w:rFonts w:cs="Arial"/>
          <w:b/>
          <w:bCs/>
          <w:i/>
          <w:iCs/>
          <w:color w:val="C78F17"/>
          <w:sz w:val="24"/>
          <w:szCs w:val="24"/>
        </w:rPr>
      </w:pPr>
    </w:p>
    <w:p w14:paraId="19F5711E" w14:textId="77777777" w:rsidR="005D1F77" w:rsidRPr="009D0AA3" w:rsidRDefault="005D1F77" w:rsidP="005D1F77">
      <w:pPr>
        <w:autoSpaceDE w:val="0"/>
        <w:autoSpaceDN w:val="0"/>
        <w:adjustRightInd w:val="0"/>
        <w:spacing w:after="0" w:line="240" w:lineRule="auto"/>
        <w:rPr>
          <w:rFonts w:cs="Arial"/>
          <w:b/>
          <w:bCs/>
          <w:i/>
          <w:iCs/>
          <w:color w:val="C78F17"/>
          <w:sz w:val="24"/>
          <w:szCs w:val="24"/>
        </w:rPr>
      </w:pPr>
      <w:r w:rsidRPr="009D0AA3">
        <w:rPr>
          <w:rFonts w:cs="Arial"/>
          <w:b/>
          <w:bCs/>
          <w:i/>
          <w:iCs/>
          <w:color w:val="C78F17"/>
          <w:sz w:val="24"/>
          <w:szCs w:val="24"/>
        </w:rPr>
        <w:t>Qualifications Required</w:t>
      </w:r>
    </w:p>
    <w:p w14:paraId="780159AC" w14:textId="77777777" w:rsidR="005D1F77" w:rsidRPr="009D0AA3" w:rsidRDefault="005D1F77" w:rsidP="00EF164B">
      <w:pPr>
        <w:autoSpaceDE w:val="0"/>
        <w:autoSpaceDN w:val="0"/>
        <w:adjustRightInd w:val="0"/>
        <w:spacing w:before="120" w:after="0" w:line="240" w:lineRule="auto"/>
        <w:rPr>
          <w:rFonts w:cs="Arial"/>
          <w:b/>
          <w:color w:val="000000"/>
          <w:sz w:val="24"/>
          <w:szCs w:val="24"/>
        </w:rPr>
      </w:pPr>
      <w:r w:rsidRPr="009D0AA3">
        <w:rPr>
          <w:rFonts w:cs="Arial"/>
          <w:b/>
          <w:color w:val="000000"/>
          <w:sz w:val="24"/>
          <w:szCs w:val="24"/>
          <w:u w:val="single"/>
        </w:rPr>
        <w:t>Minimum Qualifications</w:t>
      </w:r>
      <w:r w:rsidR="00023E87" w:rsidRPr="009D0AA3">
        <w:rPr>
          <w:rFonts w:cs="Arial"/>
          <w:b/>
          <w:color w:val="000000"/>
          <w:sz w:val="24"/>
          <w:szCs w:val="24"/>
          <w:u w:val="single"/>
        </w:rPr>
        <w:t>:</w:t>
      </w:r>
    </w:p>
    <w:p w14:paraId="66DA0A27" w14:textId="77777777" w:rsidR="008B6F93" w:rsidRPr="009D0AA3" w:rsidRDefault="005D1F77" w:rsidP="008B6F93">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The position</w:t>
      </w:r>
      <w:r w:rsidR="008B6F93" w:rsidRPr="009D0AA3">
        <w:rPr>
          <w:rFonts w:cs="Arial"/>
          <w:color w:val="000000"/>
          <w:sz w:val="24"/>
          <w:szCs w:val="24"/>
        </w:rPr>
        <w:t>s</w:t>
      </w:r>
      <w:r w:rsidRPr="009D0AA3">
        <w:rPr>
          <w:rFonts w:cs="Arial"/>
          <w:color w:val="000000"/>
          <w:sz w:val="24"/>
          <w:szCs w:val="24"/>
        </w:rPr>
        <w:t xml:space="preserve"> require a </w:t>
      </w:r>
      <w:r w:rsidR="00EF164B" w:rsidRPr="009D0AA3">
        <w:rPr>
          <w:rFonts w:cs="Arial"/>
          <w:color w:val="000000"/>
          <w:sz w:val="24"/>
          <w:szCs w:val="24"/>
        </w:rPr>
        <w:t xml:space="preserve">Doctoral </w:t>
      </w:r>
      <w:r w:rsidRPr="009D0AA3">
        <w:rPr>
          <w:rFonts w:cs="Arial"/>
          <w:color w:val="000000"/>
          <w:sz w:val="24"/>
          <w:szCs w:val="24"/>
        </w:rPr>
        <w:t xml:space="preserve">degree in </w:t>
      </w:r>
      <w:r w:rsidR="008B6F93" w:rsidRPr="009D0AA3">
        <w:rPr>
          <w:rFonts w:cs="Arial"/>
          <w:color w:val="000000"/>
          <w:sz w:val="24"/>
          <w:szCs w:val="24"/>
        </w:rPr>
        <w:t>Electrical Engineering, Applied Physics, Applied Mathematics, or Computer Science</w:t>
      </w:r>
      <w:r w:rsidRPr="009D0AA3">
        <w:rPr>
          <w:rFonts w:cs="Arial"/>
          <w:color w:val="000000"/>
          <w:sz w:val="24"/>
          <w:szCs w:val="24"/>
        </w:rPr>
        <w:t xml:space="preserve">, earned no more than five years prior to the date of the application. </w:t>
      </w:r>
      <w:r w:rsidR="008B6F93" w:rsidRPr="009D0AA3">
        <w:rPr>
          <w:rFonts w:cs="Arial"/>
          <w:color w:val="000000"/>
          <w:sz w:val="24"/>
          <w:szCs w:val="24"/>
        </w:rPr>
        <w:t xml:space="preserve">In addition, candidates should have a deep understanding of </w:t>
      </w:r>
      <w:r w:rsidR="0002363C" w:rsidRPr="009D0AA3">
        <w:rPr>
          <w:rFonts w:cs="Arial"/>
          <w:color w:val="000000"/>
          <w:sz w:val="24"/>
          <w:szCs w:val="24"/>
        </w:rPr>
        <w:t xml:space="preserve">the fundamentals of </w:t>
      </w:r>
      <w:r w:rsidR="0002363C" w:rsidRPr="009D0AA3">
        <w:rPr>
          <w:rFonts w:cs="Arial"/>
          <w:color w:val="000000"/>
          <w:sz w:val="24"/>
          <w:szCs w:val="24"/>
        </w:rPr>
        <w:lastRenderedPageBreak/>
        <w:t xml:space="preserve">radar signal processing, including (1) signal models, (2) pulsed radar data acquisition, (3) radar waveforms, (4) Doppler processing, (5) </w:t>
      </w:r>
      <w:r w:rsidR="00D07029" w:rsidRPr="009D0AA3">
        <w:rPr>
          <w:rFonts w:cs="Arial"/>
          <w:color w:val="000000"/>
          <w:sz w:val="24"/>
          <w:szCs w:val="24"/>
        </w:rPr>
        <w:t>d</w:t>
      </w:r>
      <w:r w:rsidR="0002363C" w:rsidRPr="009D0AA3">
        <w:rPr>
          <w:rFonts w:cs="Arial"/>
          <w:color w:val="000000"/>
          <w:sz w:val="24"/>
          <w:szCs w:val="24"/>
        </w:rPr>
        <w:t xml:space="preserve">etection theory, (6) target tracking, and (7) multisensor fusion. </w:t>
      </w:r>
      <w:r w:rsidR="008B6F93" w:rsidRPr="009D0AA3">
        <w:rPr>
          <w:rFonts w:cs="Arial"/>
          <w:color w:val="000000"/>
          <w:sz w:val="24"/>
          <w:szCs w:val="24"/>
        </w:rPr>
        <w:t xml:space="preserve"> </w:t>
      </w:r>
    </w:p>
    <w:p w14:paraId="55C45EF2" w14:textId="77777777" w:rsidR="005D1F77" w:rsidRPr="009D0AA3" w:rsidRDefault="005D1F77" w:rsidP="008B6F93">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Excellent interpersonal skills, oral and written</w:t>
      </w:r>
      <w:r w:rsidR="00EF164B" w:rsidRPr="009D0AA3">
        <w:rPr>
          <w:rFonts w:cs="Arial"/>
          <w:color w:val="000000"/>
          <w:sz w:val="24"/>
          <w:szCs w:val="24"/>
        </w:rPr>
        <w:t xml:space="preserve"> </w:t>
      </w:r>
      <w:r w:rsidRPr="009D0AA3">
        <w:rPr>
          <w:rFonts w:cs="Arial"/>
          <w:color w:val="000000"/>
          <w:sz w:val="24"/>
          <w:szCs w:val="24"/>
        </w:rPr>
        <w:t>communication skills, organizational skills, and strong personal motivation are necessary. The ability to work in a dynamic</w:t>
      </w:r>
      <w:r w:rsidR="008B6F93" w:rsidRPr="009D0AA3">
        <w:rPr>
          <w:rFonts w:cs="Arial"/>
          <w:color w:val="000000"/>
          <w:sz w:val="24"/>
          <w:szCs w:val="24"/>
        </w:rPr>
        <w:t xml:space="preserve"> </w:t>
      </w:r>
      <w:r w:rsidRPr="009D0AA3">
        <w:rPr>
          <w:rFonts w:cs="Arial"/>
          <w:color w:val="000000"/>
          <w:sz w:val="24"/>
          <w:szCs w:val="24"/>
        </w:rPr>
        <w:t>team environment is required.</w:t>
      </w:r>
    </w:p>
    <w:p w14:paraId="697B4F84" w14:textId="77777777" w:rsidR="00EF164B" w:rsidRPr="009D0AA3" w:rsidRDefault="00EF164B" w:rsidP="005D1F77">
      <w:pPr>
        <w:autoSpaceDE w:val="0"/>
        <w:autoSpaceDN w:val="0"/>
        <w:adjustRightInd w:val="0"/>
        <w:spacing w:after="0" w:line="240" w:lineRule="auto"/>
        <w:rPr>
          <w:rFonts w:cs="Arial"/>
          <w:color w:val="000000"/>
          <w:sz w:val="24"/>
          <w:szCs w:val="24"/>
        </w:rPr>
      </w:pPr>
    </w:p>
    <w:p w14:paraId="3AA6607B" w14:textId="77777777" w:rsidR="008B6F93" w:rsidRPr="009D0AA3" w:rsidRDefault="005D1F77" w:rsidP="005D1F77">
      <w:pPr>
        <w:autoSpaceDE w:val="0"/>
        <w:autoSpaceDN w:val="0"/>
        <w:adjustRightInd w:val="0"/>
        <w:spacing w:after="0" w:line="240" w:lineRule="auto"/>
        <w:rPr>
          <w:rFonts w:cs="Arial"/>
          <w:b/>
          <w:color w:val="000000"/>
          <w:sz w:val="24"/>
          <w:szCs w:val="24"/>
          <w:u w:val="single"/>
        </w:rPr>
      </w:pPr>
      <w:r w:rsidRPr="009D0AA3">
        <w:rPr>
          <w:rFonts w:cs="Arial"/>
          <w:b/>
          <w:color w:val="000000"/>
          <w:sz w:val="24"/>
          <w:szCs w:val="24"/>
          <w:u w:val="single"/>
        </w:rPr>
        <w:t>Preferred Qualifications</w:t>
      </w:r>
      <w:r w:rsidR="00023E87" w:rsidRPr="009D0AA3">
        <w:rPr>
          <w:rFonts w:cs="Arial"/>
          <w:b/>
          <w:color w:val="000000"/>
          <w:sz w:val="24"/>
          <w:szCs w:val="24"/>
          <w:u w:val="single"/>
        </w:rPr>
        <w:t>:</w:t>
      </w:r>
    </w:p>
    <w:p w14:paraId="1BD02D3F" w14:textId="77777777" w:rsidR="0002363C" w:rsidRPr="009D0AA3" w:rsidRDefault="0086050D" w:rsidP="0002363C">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In addition to the minimum requirements listed above, t</w:t>
      </w:r>
      <w:r w:rsidR="0002363C" w:rsidRPr="009D0AA3">
        <w:rPr>
          <w:rFonts w:cs="Arial"/>
          <w:color w:val="000000"/>
          <w:sz w:val="24"/>
          <w:szCs w:val="24"/>
        </w:rPr>
        <w:t xml:space="preserve">he ideal candidate would be familiar with inverse synthetic aperture radar (ISAR) imaging of moving targets, beamforming, and space-time adaptive processing. </w:t>
      </w:r>
    </w:p>
    <w:p w14:paraId="1C648635" w14:textId="77777777" w:rsidR="005D1F77" w:rsidRPr="009D0AA3" w:rsidRDefault="0002363C" w:rsidP="003B4FA9">
      <w:pPr>
        <w:autoSpaceDE w:val="0"/>
        <w:autoSpaceDN w:val="0"/>
        <w:adjustRightInd w:val="0"/>
        <w:spacing w:before="120" w:after="0" w:line="240" w:lineRule="auto"/>
        <w:rPr>
          <w:rFonts w:cs="Arial"/>
          <w:color w:val="000000"/>
          <w:sz w:val="24"/>
          <w:szCs w:val="24"/>
        </w:rPr>
      </w:pPr>
      <w:r w:rsidRPr="009D0AA3">
        <w:rPr>
          <w:rFonts w:cs="Arial"/>
          <w:color w:val="000000"/>
          <w:sz w:val="24"/>
          <w:szCs w:val="24"/>
        </w:rPr>
        <w:t xml:space="preserve">From a computational perspective, the candidate should be capable of programming in modern Fortran (at a minimum the 2003 standard), CUDA </w:t>
      </w:r>
      <w:proofErr w:type="gramStart"/>
      <w:r w:rsidRPr="009D0AA3">
        <w:rPr>
          <w:rFonts w:cs="Arial"/>
          <w:color w:val="000000"/>
          <w:sz w:val="24"/>
          <w:szCs w:val="24"/>
        </w:rPr>
        <w:t>Fortran</w:t>
      </w:r>
      <w:proofErr w:type="gramEnd"/>
      <w:r w:rsidR="00BA77FA" w:rsidRPr="009D0AA3">
        <w:rPr>
          <w:rFonts w:cs="Arial"/>
          <w:color w:val="000000"/>
          <w:sz w:val="24"/>
          <w:szCs w:val="24"/>
        </w:rPr>
        <w:t xml:space="preserve">, and MATLAB. </w:t>
      </w:r>
      <w:r w:rsidR="00461EDB" w:rsidRPr="009D0AA3">
        <w:rPr>
          <w:rFonts w:cs="Arial"/>
          <w:color w:val="000000"/>
          <w:sz w:val="24"/>
          <w:szCs w:val="24"/>
        </w:rPr>
        <w:t xml:space="preserve">Additional experience in </w:t>
      </w:r>
      <w:r w:rsidR="0086050D" w:rsidRPr="009D0AA3">
        <w:rPr>
          <w:rFonts w:cs="Arial"/>
          <w:color w:val="000000"/>
          <w:sz w:val="24"/>
          <w:szCs w:val="24"/>
        </w:rPr>
        <w:t xml:space="preserve">one or more of the following is a plus: </w:t>
      </w:r>
      <w:r w:rsidR="00461EDB" w:rsidRPr="009D0AA3">
        <w:rPr>
          <w:rFonts w:cs="Arial"/>
          <w:color w:val="000000"/>
          <w:sz w:val="24"/>
          <w:szCs w:val="24"/>
        </w:rPr>
        <w:t>CUDA C</w:t>
      </w:r>
      <w:r w:rsidR="003B4FA9" w:rsidRPr="009D0AA3">
        <w:rPr>
          <w:rFonts w:cs="Arial"/>
          <w:color w:val="000000"/>
          <w:sz w:val="24"/>
          <w:szCs w:val="24"/>
        </w:rPr>
        <w:t xml:space="preserve">, </w:t>
      </w:r>
      <w:r w:rsidR="00461EDB" w:rsidRPr="009D0AA3">
        <w:rPr>
          <w:rFonts w:cs="Arial"/>
          <w:color w:val="000000"/>
          <w:sz w:val="24"/>
          <w:szCs w:val="24"/>
        </w:rPr>
        <w:t xml:space="preserve">assembly, </w:t>
      </w:r>
      <w:r w:rsidR="0086050D" w:rsidRPr="009D0AA3">
        <w:rPr>
          <w:rFonts w:cs="Arial"/>
          <w:color w:val="000000"/>
          <w:sz w:val="24"/>
          <w:szCs w:val="24"/>
        </w:rPr>
        <w:t>r</w:t>
      </w:r>
      <w:r w:rsidR="003B4FA9" w:rsidRPr="009D0AA3">
        <w:rPr>
          <w:rFonts w:cs="Arial"/>
          <w:color w:val="000000"/>
          <w:sz w:val="24"/>
          <w:szCs w:val="24"/>
        </w:rPr>
        <w:t xml:space="preserve">eal-time operating systems, </w:t>
      </w:r>
      <w:r w:rsidR="005D1F77" w:rsidRPr="009D0AA3">
        <w:rPr>
          <w:rFonts w:cs="Arial"/>
          <w:color w:val="000000"/>
          <w:sz w:val="24"/>
          <w:szCs w:val="24"/>
        </w:rPr>
        <w:t>developing and debugging massively parallel algorithms</w:t>
      </w:r>
      <w:r w:rsidR="0086050D" w:rsidRPr="009D0AA3">
        <w:rPr>
          <w:rFonts w:cs="Arial"/>
          <w:color w:val="000000"/>
          <w:sz w:val="24"/>
          <w:szCs w:val="24"/>
        </w:rPr>
        <w:t xml:space="preserve">, </w:t>
      </w:r>
      <w:r w:rsidR="005D1F77" w:rsidRPr="009D0AA3">
        <w:rPr>
          <w:rFonts w:cs="Arial"/>
          <w:color w:val="000000"/>
          <w:sz w:val="24"/>
          <w:szCs w:val="24"/>
        </w:rPr>
        <w:t>and code performance</w:t>
      </w:r>
      <w:r w:rsidR="003B4FA9" w:rsidRPr="009D0AA3">
        <w:rPr>
          <w:rFonts w:cs="Arial"/>
          <w:color w:val="000000"/>
          <w:sz w:val="24"/>
          <w:szCs w:val="24"/>
        </w:rPr>
        <w:t xml:space="preserve"> </w:t>
      </w:r>
      <w:r w:rsidR="005D1F77" w:rsidRPr="009D0AA3">
        <w:rPr>
          <w:rFonts w:cs="Arial"/>
          <w:color w:val="000000"/>
          <w:sz w:val="24"/>
          <w:szCs w:val="24"/>
        </w:rPr>
        <w:t>profiling.</w:t>
      </w:r>
    </w:p>
    <w:p w14:paraId="577D5B32" w14:textId="77777777" w:rsidR="00023E87" w:rsidRPr="009D0AA3" w:rsidRDefault="00023E87" w:rsidP="003B4FA9">
      <w:pPr>
        <w:autoSpaceDE w:val="0"/>
        <w:autoSpaceDN w:val="0"/>
        <w:adjustRightInd w:val="0"/>
        <w:spacing w:before="120" w:after="0" w:line="240" w:lineRule="auto"/>
        <w:rPr>
          <w:rFonts w:cs="Arial"/>
          <w:b/>
          <w:color w:val="000000"/>
          <w:sz w:val="24"/>
          <w:szCs w:val="24"/>
          <w:u w:val="single"/>
        </w:rPr>
      </w:pPr>
      <w:r w:rsidRPr="009D0AA3">
        <w:rPr>
          <w:rFonts w:cs="Arial"/>
          <w:b/>
          <w:color w:val="000000"/>
          <w:sz w:val="24"/>
          <w:szCs w:val="24"/>
          <w:u w:val="single"/>
        </w:rPr>
        <w:t>Security Clearance Requirement:</w:t>
      </w:r>
    </w:p>
    <w:p w14:paraId="10A46EED" w14:textId="6ED527DD" w:rsidR="00A75CFF" w:rsidRPr="009D0AA3" w:rsidRDefault="00A75CFF" w:rsidP="00A75CFF">
      <w:pPr>
        <w:autoSpaceDE w:val="0"/>
        <w:autoSpaceDN w:val="0"/>
        <w:adjustRightInd w:val="0"/>
        <w:spacing w:after="0" w:line="240" w:lineRule="auto"/>
        <w:rPr>
          <w:rFonts w:cstheme="minorHAnsi"/>
          <w:sz w:val="24"/>
          <w:szCs w:val="24"/>
        </w:rPr>
      </w:pPr>
      <w:r w:rsidRPr="009D0AA3">
        <w:rPr>
          <w:rFonts w:cstheme="minorHAnsi"/>
          <w:sz w:val="24"/>
          <w:szCs w:val="24"/>
        </w:rPr>
        <w:t>This</w:t>
      </w:r>
      <w:r w:rsidR="00023E87" w:rsidRPr="009D0AA3">
        <w:rPr>
          <w:rFonts w:cstheme="minorHAnsi"/>
          <w:sz w:val="24"/>
          <w:szCs w:val="24"/>
        </w:rPr>
        <w:t xml:space="preserve"> position </w:t>
      </w:r>
      <w:r w:rsidRPr="009D0AA3">
        <w:rPr>
          <w:rFonts w:cstheme="minorHAnsi"/>
          <w:sz w:val="24"/>
          <w:szCs w:val="24"/>
        </w:rPr>
        <w:t xml:space="preserve">requires </w:t>
      </w:r>
      <w:r w:rsidR="00023E87" w:rsidRPr="009D0AA3">
        <w:rPr>
          <w:rFonts w:cstheme="minorHAnsi"/>
          <w:sz w:val="24"/>
          <w:szCs w:val="24"/>
        </w:rPr>
        <w:t>the ability to obtain and maintain a clearance from the Department of Energy</w:t>
      </w:r>
      <w:r w:rsidRPr="009D0AA3">
        <w:rPr>
          <w:rFonts w:cstheme="minorHAnsi"/>
          <w:sz w:val="24"/>
          <w:szCs w:val="24"/>
        </w:rPr>
        <w:t>, which requires U.S. Citizenship</w:t>
      </w:r>
      <w:r w:rsidR="00023E87" w:rsidRPr="009D0AA3">
        <w:rPr>
          <w:rFonts w:cstheme="minorHAnsi"/>
          <w:sz w:val="24"/>
          <w:szCs w:val="24"/>
        </w:rPr>
        <w:t>. As such, this position is a Workplace Substance Abuse program (WSAP) testing designed position which requires passing a pre-placement drug test and participation in an ongoing random drug testing program in which employees are subject to being randomly selected for testing. The occupant of this position will also be subject to an ongoing requirement to report to ORNL any drug-related arrest or conviction or receipt of a positive drug test result.</w:t>
      </w:r>
    </w:p>
    <w:p w14:paraId="1AE84E58" w14:textId="77777777" w:rsidR="003B4FA9" w:rsidRPr="009D0AA3" w:rsidRDefault="003B4FA9" w:rsidP="005D1F77">
      <w:pPr>
        <w:autoSpaceDE w:val="0"/>
        <w:autoSpaceDN w:val="0"/>
        <w:adjustRightInd w:val="0"/>
        <w:spacing w:after="0" w:line="240" w:lineRule="auto"/>
        <w:rPr>
          <w:rFonts w:cs="Arial"/>
          <w:color w:val="000000"/>
          <w:sz w:val="24"/>
          <w:szCs w:val="24"/>
        </w:rPr>
      </w:pPr>
    </w:p>
    <w:p w14:paraId="5D125850" w14:textId="77777777" w:rsidR="005D1F77" w:rsidRPr="009D0AA3" w:rsidRDefault="005D1F77" w:rsidP="005D1F77">
      <w:pPr>
        <w:autoSpaceDE w:val="0"/>
        <w:autoSpaceDN w:val="0"/>
        <w:adjustRightInd w:val="0"/>
        <w:spacing w:after="0" w:line="240" w:lineRule="auto"/>
        <w:rPr>
          <w:rFonts w:cs="Arial"/>
          <w:b/>
          <w:color w:val="000000"/>
          <w:sz w:val="24"/>
          <w:szCs w:val="24"/>
        </w:rPr>
      </w:pPr>
      <w:r w:rsidRPr="009D0AA3">
        <w:rPr>
          <w:rFonts w:cs="Arial"/>
          <w:b/>
          <w:color w:val="000000"/>
          <w:sz w:val="24"/>
          <w:szCs w:val="24"/>
          <w:u w:val="single"/>
        </w:rPr>
        <w:t>Additional Information</w:t>
      </w:r>
      <w:r w:rsidR="00023E87" w:rsidRPr="009D0AA3">
        <w:rPr>
          <w:rFonts w:cs="Arial"/>
          <w:b/>
          <w:color w:val="000000"/>
          <w:sz w:val="24"/>
          <w:szCs w:val="24"/>
          <w:u w:val="single"/>
        </w:rPr>
        <w:t>:</w:t>
      </w:r>
    </w:p>
    <w:p w14:paraId="23D2E6CE" w14:textId="77777777" w:rsidR="009700C5" w:rsidRPr="009D0AA3" w:rsidRDefault="009700C5" w:rsidP="00023E87">
      <w:pPr>
        <w:pStyle w:val="ListParagraph"/>
        <w:widowControl w:val="0"/>
        <w:tabs>
          <w:tab w:val="left" w:pos="220"/>
          <w:tab w:val="left" w:pos="720"/>
        </w:tabs>
        <w:autoSpaceDE w:val="0"/>
        <w:autoSpaceDN w:val="0"/>
        <w:adjustRightInd w:val="0"/>
        <w:spacing w:after="240"/>
        <w:ind w:left="0"/>
        <w:rPr>
          <w:rFonts w:cs="Calibri"/>
          <w:iCs/>
          <w:sz w:val="24"/>
          <w:szCs w:val="24"/>
        </w:rPr>
      </w:pPr>
      <w:r w:rsidRPr="009D0AA3">
        <w:rPr>
          <w:rFonts w:cs="Times"/>
          <w:sz w:val="24"/>
          <w:szCs w:val="24"/>
        </w:rPr>
        <w:t xml:space="preserve">Applicants cannot have received their Ph.D. more than five years prior to the date of application and must complete all degree requirements before starting their appointment. Certain exceptions may be considered. </w:t>
      </w:r>
      <w:r w:rsidRPr="009D0AA3">
        <w:rPr>
          <w:rFonts w:cs="Calibri"/>
          <w:iCs/>
          <w:sz w:val="24"/>
          <w:szCs w:val="24"/>
        </w:rPr>
        <w:t>This appointment will initially be for 24 months with a possibility of an extension of up to 12 months. Initial appointments and extensions are subject to performance and availability of funding.</w:t>
      </w:r>
    </w:p>
    <w:p w14:paraId="3BF9DDC9" w14:textId="77777777" w:rsidR="009D0AA3" w:rsidRPr="009D0AA3" w:rsidRDefault="009D0AA3" w:rsidP="00023E87">
      <w:pPr>
        <w:pStyle w:val="ListParagraph"/>
        <w:widowControl w:val="0"/>
        <w:tabs>
          <w:tab w:val="left" w:pos="220"/>
          <w:tab w:val="left" w:pos="720"/>
        </w:tabs>
        <w:autoSpaceDE w:val="0"/>
        <w:autoSpaceDN w:val="0"/>
        <w:adjustRightInd w:val="0"/>
        <w:spacing w:after="240"/>
        <w:ind w:left="0"/>
        <w:rPr>
          <w:rFonts w:cs="Calibri"/>
          <w:iCs/>
          <w:sz w:val="24"/>
          <w:szCs w:val="24"/>
        </w:rPr>
      </w:pPr>
    </w:p>
    <w:p w14:paraId="7CBDF4DD" w14:textId="77777777" w:rsidR="009D0AA3" w:rsidRPr="009D0AA3" w:rsidRDefault="009D0AA3" w:rsidP="009D0AA3">
      <w:pPr>
        <w:widowControl w:val="0"/>
        <w:autoSpaceDE w:val="0"/>
        <w:autoSpaceDN w:val="0"/>
        <w:adjustRightInd w:val="0"/>
        <w:spacing w:after="320" w:line="240" w:lineRule="auto"/>
        <w:rPr>
          <w:rFonts w:ascii="Calibri" w:hAnsi="Calibri" w:cs="Calibri"/>
          <w:sz w:val="24"/>
          <w:szCs w:val="24"/>
        </w:rPr>
      </w:pPr>
      <w:r w:rsidRPr="009D0AA3">
        <w:rPr>
          <w:rFonts w:ascii="Calibri" w:hAnsi="Calibri" w:cs="Calibri"/>
          <w:b/>
          <w:bCs/>
          <w:sz w:val="24"/>
          <w:szCs w:val="24"/>
          <w:u w:val="single"/>
        </w:rPr>
        <w:t>Benefits and Compensation:</w:t>
      </w:r>
    </w:p>
    <w:p w14:paraId="0AC00810" w14:textId="7873B659" w:rsidR="009D0AA3" w:rsidRPr="009D0AA3" w:rsidRDefault="009D0AA3" w:rsidP="009D0AA3">
      <w:pPr>
        <w:widowControl w:val="0"/>
        <w:autoSpaceDE w:val="0"/>
        <w:autoSpaceDN w:val="0"/>
        <w:adjustRightInd w:val="0"/>
        <w:spacing w:after="320" w:line="240" w:lineRule="auto"/>
        <w:rPr>
          <w:rFonts w:ascii="Calibri" w:hAnsi="Calibri" w:cs="Calibri"/>
          <w:sz w:val="24"/>
          <w:szCs w:val="24"/>
        </w:rPr>
      </w:pPr>
      <w:r w:rsidRPr="009D0AA3">
        <w:rPr>
          <w:rFonts w:ascii="Calibri" w:hAnsi="Calibri" w:cs="Calibri"/>
          <w:sz w:val="24"/>
          <w:szCs w:val="24"/>
        </w:rPr>
        <w:t>This position is a full time temporary position offering a comprehensive benefits package, competitive salary ($75-90,000) and relocation assistance.  Oak Ridge National Laboratory is located in beautiful Eastern Tennessee.</w:t>
      </w:r>
    </w:p>
    <w:p w14:paraId="04020FE7" w14:textId="3611D3BC" w:rsidR="009D0AA3" w:rsidRPr="009D0AA3" w:rsidRDefault="009D0AA3" w:rsidP="009D0AA3">
      <w:pPr>
        <w:widowControl w:val="0"/>
        <w:autoSpaceDE w:val="0"/>
        <w:autoSpaceDN w:val="0"/>
        <w:adjustRightInd w:val="0"/>
        <w:spacing w:after="0" w:line="240" w:lineRule="auto"/>
        <w:rPr>
          <w:rFonts w:ascii="Calibri" w:hAnsi="Calibri" w:cs="Calibri"/>
          <w:sz w:val="24"/>
          <w:szCs w:val="24"/>
        </w:rPr>
      </w:pPr>
      <w:r w:rsidRPr="009D0AA3">
        <w:rPr>
          <w:rFonts w:ascii="Calibri" w:hAnsi="Calibri" w:cs="Calibri"/>
          <w:b/>
          <w:bCs/>
          <w:sz w:val="24"/>
          <w:szCs w:val="24"/>
        </w:rPr>
        <w:t xml:space="preserve">For further information and to apply please contact, Kate Carter, ORNL Recruiter, </w:t>
      </w:r>
      <w:hyperlink r:id="rId7" w:history="1">
        <w:r w:rsidR="00591551" w:rsidRPr="0043755E">
          <w:rPr>
            <w:rStyle w:val="Hyperlink"/>
            <w:rFonts w:ascii="Calibri" w:hAnsi="Calibri" w:cs="Calibri"/>
            <w:b/>
            <w:bCs/>
            <w:sz w:val="24"/>
            <w:szCs w:val="24"/>
          </w:rPr>
          <w:t>kcc@ornl.gov</w:t>
        </w:r>
      </w:hyperlink>
      <w:r w:rsidR="00591551">
        <w:rPr>
          <w:rFonts w:ascii="Calibri" w:hAnsi="Calibri" w:cs="Calibri"/>
          <w:b/>
          <w:bCs/>
          <w:sz w:val="24"/>
          <w:szCs w:val="24"/>
        </w:rPr>
        <w:t xml:space="preserve"> </w:t>
      </w:r>
      <w:r w:rsidRPr="009D0AA3">
        <w:rPr>
          <w:rFonts w:ascii="Calibri" w:hAnsi="Calibri" w:cs="Calibri"/>
          <w:b/>
          <w:bCs/>
          <w:sz w:val="24"/>
          <w:szCs w:val="24"/>
        </w:rPr>
        <w:t> </w:t>
      </w:r>
    </w:p>
    <w:p w14:paraId="5E28CC56" w14:textId="3F301087" w:rsidR="009D0AA3" w:rsidRPr="009D0AA3" w:rsidRDefault="009D0AA3" w:rsidP="009D0AA3">
      <w:pPr>
        <w:widowControl w:val="0"/>
        <w:autoSpaceDE w:val="0"/>
        <w:autoSpaceDN w:val="0"/>
        <w:adjustRightInd w:val="0"/>
        <w:spacing w:after="0" w:line="240" w:lineRule="auto"/>
        <w:rPr>
          <w:rFonts w:ascii="Calibri" w:hAnsi="Calibri" w:cs="Calibri"/>
          <w:sz w:val="24"/>
          <w:szCs w:val="24"/>
        </w:rPr>
      </w:pPr>
      <w:r w:rsidRPr="009D0AA3">
        <w:rPr>
          <w:rFonts w:ascii="Calibri" w:hAnsi="Calibri" w:cs="Calibri"/>
          <w:b/>
          <w:bCs/>
          <w:sz w:val="24"/>
          <w:szCs w:val="24"/>
        </w:rPr>
        <w:t xml:space="preserve">For technical questions please contact Jacob </w:t>
      </w:r>
      <w:proofErr w:type="spellStart"/>
      <w:r w:rsidRPr="009D0AA3">
        <w:rPr>
          <w:rFonts w:ascii="Calibri" w:hAnsi="Calibri" w:cs="Calibri"/>
          <w:b/>
          <w:bCs/>
          <w:sz w:val="24"/>
          <w:szCs w:val="24"/>
        </w:rPr>
        <w:t>Barhen</w:t>
      </w:r>
      <w:proofErr w:type="spellEnd"/>
      <w:r w:rsidRPr="009D0AA3">
        <w:rPr>
          <w:rFonts w:ascii="Calibri" w:hAnsi="Calibri" w:cs="Calibri"/>
          <w:b/>
          <w:bCs/>
          <w:sz w:val="24"/>
          <w:szCs w:val="24"/>
        </w:rPr>
        <w:t xml:space="preserve">, CESAR Director, </w:t>
      </w:r>
      <w:hyperlink r:id="rId8" w:history="1">
        <w:r w:rsidR="00591551" w:rsidRPr="0043755E">
          <w:rPr>
            <w:rStyle w:val="Hyperlink"/>
            <w:rFonts w:ascii="Calibri" w:hAnsi="Calibri" w:cs="Calibri"/>
            <w:b/>
            <w:bCs/>
            <w:sz w:val="24"/>
            <w:szCs w:val="24"/>
          </w:rPr>
          <w:t>barhenj@ornl.gov</w:t>
        </w:r>
      </w:hyperlink>
      <w:r w:rsidR="00591551">
        <w:rPr>
          <w:rFonts w:ascii="Calibri" w:hAnsi="Calibri" w:cs="Calibri"/>
          <w:b/>
          <w:bCs/>
          <w:sz w:val="24"/>
          <w:szCs w:val="24"/>
        </w:rPr>
        <w:t xml:space="preserve"> </w:t>
      </w:r>
    </w:p>
    <w:p w14:paraId="05898F1B" w14:textId="77777777" w:rsidR="009700C5" w:rsidRPr="009D0AA3" w:rsidRDefault="009700C5" w:rsidP="006958F2">
      <w:pPr>
        <w:autoSpaceDE w:val="0"/>
        <w:autoSpaceDN w:val="0"/>
        <w:adjustRightInd w:val="0"/>
        <w:spacing w:before="120" w:after="0" w:line="240" w:lineRule="auto"/>
        <w:rPr>
          <w:rFonts w:cs="Arial"/>
          <w:color w:val="000000"/>
          <w:sz w:val="24"/>
          <w:szCs w:val="24"/>
        </w:rPr>
      </w:pPr>
    </w:p>
    <w:sectPr w:rsidR="009700C5" w:rsidRPr="009D0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E35"/>
    <w:multiLevelType w:val="hybridMultilevel"/>
    <w:tmpl w:val="E8D6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31364"/>
    <w:multiLevelType w:val="hybridMultilevel"/>
    <w:tmpl w:val="54D6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C6146"/>
    <w:multiLevelType w:val="hybridMultilevel"/>
    <w:tmpl w:val="21E6D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7C0605"/>
    <w:multiLevelType w:val="hybridMultilevel"/>
    <w:tmpl w:val="E054BC52"/>
    <w:lvl w:ilvl="0" w:tplc="0D2A4CB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3A6441"/>
    <w:multiLevelType w:val="hybridMultilevel"/>
    <w:tmpl w:val="AABC82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77"/>
    <w:rsid w:val="0002363C"/>
    <w:rsid w:val="00023E87"/>
    <w:rsid w:val="002817D0"/>
    <w:rsid w:val="002C39D7"/>
    <w:rsid w:val="002F553F"/>
    <w:rsid w:val="00392CEC"/>
    <w:rsid w:val="003B4FA9"/>
    <w:rsid w:val="00461EDB"/>
    <w:rsid w:val="00477E64"/>
    <w:rsid w:val="00591551"/>
    <w:rsid w:val="005D1F77"/>
    <w:rsid w:val="006778FC"/>
    <w:rsid w:val="006958F2"/>
    <w:rsid w:val="006E6E85"/>
    <w:rsid w:val="00772D3B"/>
    <w:rsid w:val="0086050D"/>
    <w:rsid w:val="008B6F93"/>
    <w:rsid w:val="009700C5"/>
    <w:rsid w:val="009D0AA3"/>
    <w:rsid w:val="00A75CFF"/>
    <w:rsid w:val="00AD5A70"/>
    <w:rsid w:val="00B905AC"/>
    <w:rsid w:val="00BA77FA"/>
    <w:rsid w:val="00CA4873"/>
    <w:rsid w:val="00D07029"/>
    <w:rsid w:val="00DA2A35"/>
    <w:rsid w:val="00EF164B"/>
    <w:rsid w:val="00F37FDC"/>
    <w:rsid w:val="00FD3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4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E85"/>
    <w:pPr>
      <w:ind w:left="720"/>
      <w:contextualSpacing/>
    </w:pPr>
  </w:style>
  <w:style w:type="character" w:styleId="Hyperlink">
    <w:name w:val="Hyperlink"/>
    <w:basedOn w:val="DefaultParagraphFont"/>
    <w:uiPriority w:val="99"/>
    <w:unhideWhenUsed/>
    <w:rsid w:val="006958F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E85"/>
    <w:pPr>
      <w:ind w:left="720"/>
      <w:contextualSpacing/>
    </w:pPr>
  </w:style>
  <w:style w:type="character" w:styleId="Hyperlink">
    <w:name w:val="Hyperlink"/>
    <w:basedOn w:val="DefaultParagraphFont"/>
    <w:uiPriority w:val="99"/>
    <w:unhideWhenUsed/>
    <w:rsid w:val="006958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82240">
      <w:bodyDiv w:val="1"/>
      <w:marLeft w:val="0"/>
      <w:marRight w:val="0"/>
      <w:marTop w:val="0"/>
      <w:marBottom w:val="0"/>
      <w:divBdr>
        <w:top w:val="none" w:sz="0" w:space="0" w:color="auto"/>
        <w:left w:val="none" w:sz="0" w:space="0" w:color="auto"/>
        <w:bottom w:val="none" w:sz="0" w:space="0" w:color="auto"/>
        <w:right w:val="none" w:sz="0" w:space="0" w:color="auto"/>
      </w:divBdr>
      <w:divsChild>
        <w:div w:id="108938348">
          <w:marLeft w:val="0"/>
          <w:marRight w:val="0"/>
          <w:marTop w:val="0"/>
          <w:marBottom w:val="0"/>
          <w:divBdr>
            <w:top w:val="none" w:sz="0" w:space="0" w:color="auto"/>
            <w:left w:val="none" w:sz="0" w:space="0" w:color="auto"/>
            <w:bottom w:val="none" w:sz="0" w:space="0" w:color="auto"/>
            <w:right w:val="none" w:sz="0" w:space="0" w:color="auto"/>
          </w:divBdr>
        </w:div>
        <w:div w:id="246691995">
          <w:marLeft w:val="0"/>
          <w:marRight w:val="0"/>
          <w:marTop w:val="0"/>
          <w:marBottom w:val="0"/>
          <w:divBdr>
            <w:top w:val="none" w:sz="0" w:space="0" w:color="auto"/>
            <w:left w:val="none" w:sz="0" w:space="0" w:color="auto"/>
            <w:bottom w:val="none" w:sz="0" w:space="0" w:color="auto"/>
            <w:right w:val="none" w:sz="0" w:space="0" w:color="auto"/>
          </w:divBdr>
        </w:div>
        <w:div w:id="278072066">
          <w:marLeft w:val="0"/>
          <w:marRight w:val="0"/>
          <w:marTop w:val="0"/>
          <w:marBottom w:val="0"/>
          <w:divBdr>
            <w:top w:val="none" w:sz="0" w:space="0" w:color="auto"/>
            <w:left w:val="none" w:sz="0" w:space="0" w:color="auto"/>
            <w:bottom w:val="none" w:sz="0" w:space="0" w:color="auto"/>
            <w:right w:val="none" w:sz="0" w:space="0" w:color="auto"/>
          </w:divBdr>
        </w:div>
        <w:div w:id="324017194">
          <w:marLeft w:val="0"/>
          <w:marRight w:val="0"/>
          <w:marTop w:val="0"/>
          <w:marBottom w:val="0"/>
          <w:divBdr>
            <w:top w:val="none" w:sz="0" w:space="0" w:color="auto"/>
            <w:left w:val="none" w:sz="0" w:space="0" w:color="auto"/>
            <w:bottom w:val="none" w:sz="0" w:space="0" w:color="auto"/>
            <w:right w:val="none" w:sz="0" w:space="0" w:color="auto"/>
          </w:divBdr>
        </w:div>
        <w:div w:id="545222060">
          <w:marLeft w:val="0"/>
          <w:marRight w:val="0"/>
          <w:marTop w:val="0"/>
          <w:marBottom w:val="0"/>
          <w:divBdr>
            <w:top w:val="none" w:sz="0" w:space="0" w:color="auto"/>
            <w:left w:val="none" w:sz="0" w:space="0" w:color="auto"/>
            <w:bottom w:val="none" w:sz="0" w:space="0" w:color="auto"/>
            <w:right w:val="none" w:sz="0" w:space="0" w:color="auto"/>
          </w:divBdr>
        </w:div>
        <w:div w:id="1254314974">
          <w:marLeft w:val="0"/>
          <w:marRight w:val="0"/>
          <w:marTop w:val="0"/>
          <w:marBottom w:val="0"/>
          <w:divBdr>
            <w:top w:val="none" w:sz="0" w:space="0" w:color="auto"/>
            <w:left w:val="none" w:sz="0" w:space="0" w:color="auto"/>
            <w:bottom w:val="none" w:sz="0" w:space="0" w:color="auto"/>
            <w:right w:val="none" w:sz="0" w:space="0" w:color="auto"/>
          </w:divBdr>
        </w:div>
        <w:div w:id="1994017224">
          <w:marLeft w:val="0"/>
          <w:marRight w:val="0"/>
          <w:marTop w:val="0"/>
          <w:marBottom w:val="0"/>
          <w:divBdr>
            <w:top w:val="none" w:sz="0" w:space="0" w:color="auto"/>
            <w:left w:val="none" w:sz="0" w:space="0" w:color="auto"/>
            <w:bottom w:val="none" w:sz="0" w:space="0" w:color="auto"/>
            <w:right w:val="none" w:sz="0" w:space="0" w:color="auto"/>
          </w:divBdr>
        </w:div>
        <w:div w:id="2100639501">
          <w:marLeft w:val="0"/>
          <w:marRight w:val="0"/>
          <w:marTop w:val="0"/>
          <w:marBottom w:val="0"/>
          <w:divBdr>
            <w:top w:val="none" w:sz="0" w:space="0" w:color="auto"/>
            <w:left w:val="none" w:sz="0" w:space="0" w:color="auto"/>
            <w:bottom w:val="none" w:sz="0" w:space="0" w:color="auto"/>
            <w:right w:val="none" w:sz="0" w:space="0" w:color="auto"/>
          </w:divBdr>
        </w:div>
      </w:divsChild>
    </w:div>
    <w:div w:id="1766654406">
      <w:bodyDiv w:val="1"/>
      <w:marLeft w:val="0"/>
      <w:marRight w:val="0"/>
      <w:marTop w:val="0"/>
      <w:marBottom w:val="0"/>
      <w:divBdr>
        <w:top w:val="none" w:sz="0" w:space="0" w:color="auto"/>
        <w:left w:val="none" w:sz="0" w:space="0" w:color="auto"/>
        <w:bottom w:val="none" w:sz="0" w:space="0" w:color="auto"/>
        <w:right w:val="none" w:sz="0" w:space="0" w:color="auto"/>
      </w:divBdr>
      <w:divsChild>
        <w:div w:id="27876234">
          <w:marLeft w:val="0"/>
          <w:marRight w:val="0"/>
          <w:marTop w:val="0"/>
          <w:marBottom w:val="0"/>
          <w:divBdr>
            <w:top w:val="none" w:sz="0" w:space="0" w:color="auto"/>
            <w:left w:val="none" w:sz="0" w:space="0" w:color="auto"/>
            <w:bottom w:val="none" w:sz="0" w:space="0" w:color="auto"/>
            <w:right w:val="none" w:sz="0" w:space="0" w:color="auto"/>
          </w:divBdr>
        </w:div>
        <w:div w:id="32386988">
          <w:marLeft w:val="0"/>
          <w:marRight w:val="0"/>
          <w:marTop w:val="0"/>
          <w:marBottom w:val="0"/>
          <w:divBdr>
            <w:top w:val="none" w:sz="0" w:space="0" w:color="auto"/>
            <w:left w:val="none" w:sz="0" w:space="0" w:color="auto"/>
            <w:bottom w:val="none" w:sz="0" w:space="0" w:color="auto"/>
            <w:right w:val="none" w:sz="0" w:space="0" w:color="auto"/>
          </w:divBdr>
        </w:div>
        <w:div w:id="271671221">
          <w:marLeft w:val="0"/>
          <w:marRight w:val="0"/>
          <w:marTop w:val="0"/>
          <w:marBottom w:val="0"/>
          <w:divBdr>
            <w:top w:val="none" w:sz="0" w:space="0" w:color="auto"/>
            <w:left w:val="none" w:sz="0" w:space="0" w:color="auto"/>
            <w:bottom w:val="none" w:sz="0" w:space="0" w:color="auto"/>
            <w:right w:val="none" w:sz="0" w:space="0" w:color="auto"/>
          </w:divBdr>
        </w:div>
        <w:div w:id="301541059">
          <w:marLeft w:val="0"/>
          <w:marRight w:val="0"/>
          <w:marTop w:val="0"/>
          <w:marBottom w:val="0"/>
          <w:divBdr>
            <w:top w:val="none" w:sz="0" w:space="0" w:color="auto"/>
            <w:left w:val="none" w:sz="0" w:space="0" w:color="auto"/>
            <w:bottom w:val="none" w:sz="0" w:space="0" w:color="auto"/>
            <w:right w:val="none" w:sz="0" w:space="0" w:color="auto"/>
          </w:divBdr>
        </w:div>
        <w:div w:id="332487320">
          <w:marLeft w:val="0"/>
          <w:marRight w:val="0"/>
          <w:marTop w:val="0"/>
          <w:marBottom w:val="0"/>
          <w:divBdr>
            <w:top w:val="none" w:sz="0" w:space="0" w:color="auto"/>
            <w:left w:val="none" w:sz="0" w:space="0" w:color="auto"/>
            <w:bottom w:val="none" w:sz="0" w:space="0" w:color="auto"/>
            <w:right w:val="none" w:sz="0" w:space="0" w:color="auto"/>
          </w:divBdr>
        </w:div>
        <w:div w:id="409470025">
          <w:marLeft w:val="0"/>
          <w:marRight w:val="0"/>
          <w:marTop w:val="0"/>
          <w:marBottom w:val="0"/>
          <w:divBdr>
            <w:top w:val="none" w:sz="0" w:space="0" w:color="auto"/>
            <w:left w:val="none" w:sz="0" w:space="0" w:color="auto"/>
            <w:bottom w:val="none" w:sz="0" w:space="0" w:color="auto"/>
            <w:right w:val="none" w:sz="0" w:space="0" w:color="auto"/>
          </w:divBdr>
        </w:div>
        <w:div w:id="480148772">
          <w:marLeft w:val="0"/>
          <w:marRight w:val="0"/>
          <w:marTop w:val="0"/>
          <w:marBottom w:val="0"/>
          <w:divBdr>
            <w:top w:val="none" w:sz="0" w:space="0" w:color="auto"/>
            <w:left w:val="none" w:sz="0" w:space="0" w:color="auto"/>
            <w:bottom w:val="none" w:sz="0" w:space="0" w:color="auto"/>
            <w:right w:val="none" w:sz="0" w:space="0" w:color="auto"/>
          </w:divBdr>
        </w:div>
        <w:div w:id="509833212">
          <w:marLeft w:val="0"/>
          <w:marRight w:val="0"/>
          <w:marTop w:val="0"/>
          <w:marBottom w:val="0"/>
          <w:divBdr>
            <w:top w:val="none" w:sz="0" w:space="0" w:color="auto"/>
            <w:left w:val="none" w:sz="0" w:space="0" w:color="auto"/>
            <w:bottom w:val="none" w:sz="0" w:space="0" w:color="auto"/>
            <w:right w:val="none" w:sz="0" w:space="0" w:color="auto"/>
          </w:divBdr>
        </w:div>
        <w:div w:id="659891371">
          <w:marLeft w:val="0"/>
          <w:marRight w:val="0"/>
          <w:marTop w:val="0"/>
          <w:marBottom w:val="0"/>
          <w:divBdr>
            <w:top w:val="none" w:sz="0" w:space="0" w:color="auto"/>
            <w:left w:val="none" w:sz="0" w:space="0" w:color="auto"/>
            <w:bottom w:val="none" w:sz="0" w:space="0" w:color="auto"/>
            <w:right w:val="none" w:sz="0" w:space="0" w:color="auto"/>
          </w:divBdr>
        </w:div>
        <w:div w:id="849224342">
          <w:marLeft w:val="0"/>
          <w:marRight w:val="0"/>
          <w:marTop w:val="0"/>
          <w:marBottom w:val="0"/>
          <w:divBdr>
            <w:top w:val="none" w:sz="0" w:space="0" w:color="auto"/>
            <w:left w:val="none" w:sz="0" w:space="0" w:color="auto"/>
            <w:bottom w:val="none" w:sz="0" w:space="0" w:color="auto"/>
            <w:right w:val="none" w:sz="0" w:space="0" w:color="auto"/>
          </w:divBdr>
        </w:div>
        <w:div w:id="988247004">
          <w:marLeft w:val="0"/>
          <w:marRight w:val="0"/>
          <w:marTop w:val="0"/>
          <w:marBottom w:val="0"/>
          <w:divBdr>
            <w:top w:val="none" w:sz="0" w:space="0" w:color="auto"/>
            <w:left w:val="none" w:sz="0" w:space="0" w:color="auto"/>
            <w:bottom w:val="none" w:sz="0" w:space="0" w:color="auto"/>
            <w:right w:val="none" w:sz="0" w:space="0" w:color="auto"/>
          </w:divBdr>
        </w:div>
        <w:div w:id="1027100343">
          <w:marLeft w:val="0"/>
          <w:marRight w:val="0"/>
          <w:marTop w:val="0"/>
          <w:marBottom w:val="0"/>
          <w:divBdr>
            <w:top w:val="none" w:sz="0" w:space="0" w:color="auto"/>
            <w:left w:val="none" w:sz="0" w:space="0" w:color="auto"/>
            <w:bottom w:val="none" w:sz="0" w:space="0" w:color="auto"/>
            <w:right w:val="none" w:sz="0" w:space="0" w:color="auto"/>
          </w:divBdr>
        </w:div>
        <w:div w:id="1549797394">
          <w:marLeft w:val="0"/>
          <w:marRight w:val="0"/>
          <w:marTop w:val="0"/>
          <w:marBottom w:val="0"/>
          <w:divBdr>
            <w:top w:val="none" w:sz="0" w:space="0" w:color="auto"/>
            <w:left w:val="none" w:sz="0" w:space="0" w:color="auto"/>
            <w:bottom w:val="none" w:sz="0" w:space="0" w:color="auto"/>
            <w:right w:val="none" w:sz="0" w:space="0" w:color="auto"/>
          </w:divBdr>
        </w:div>
        <w:div w:id="1690328084">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1809667772">
          <w:marLeft w:val="0"/>
          <w:marRight w:val="0"/>
          <w:marTop w:val="0"/>
          <w:marBottom w:val="0"/>
          <w:divBdr>
            <w:top w:val="none" w:sz="0" w:space="0" w:color="auto"/>
            <w:left w:val="none" w:sz="0" w:space="0" w:color="auto"/>
            <w:bottom w:val="none" w:sz="0" w:space="0" w:color="auto"/>
            <w:right w:val="none" w:sz="0" w:space="0" w:color="auto"/>
          </w:divBdr>
        </w:div>
        <w:div w:id="2010673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kcc@ornl.gov" TargetMode="External"/><Relationship Id="rId8" Type="http://schemas.openxmlformats.org/officeDocument/2006/relationships/hyperlink" Target="mailto:barhenj@ornl.gov"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7A25-51CC-D24E-9B9B-CCD8FB5C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4062</Characters>
  <Application>Microsoft Macintosh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Barhen, Jacob</dc:creator>
  <cp:keywords/>
  <dc:description/>
  <cp:lastModifiedBy>Carter, Kate A.</cp:lastModifiedBy>
  <cp:revision>2</cp:revision>
  <dcterms:created xsi:type="dcterms:W3CDTF">2015-04-21T19:04:00Z</dcterms:created>
  <dcterms:modified xsi:type="dcterms:W3CDTF">2015-04-21T19:04:00Z</dcterms:modified>
</cp:coreProperties>
</file>