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E22EE" w:rsidRPr="00860C38" w:rsidRDefault="00325302" w:rsidP="002547A1">
      <w:pPr>
        <w:pStyle w:val="Title"/>
        <w:pBdr>
          <w:bottom w:val="single" w:sz="8" w:space="9" w:color="4F81BD" w:themeColor="accent1"/>
        </w:pBdr>
        <w:rPr>
          <w:b/>
          <w:color w:val="000000" w:themeColor="text1"/>
          <w:sz w:val="36"/>
          <w:szCs w:val="36"/>
          <w14:textOutline w14:w="9525" w14:cap="rnd" w14:cmpd="sng" w14:algn="ctr">
            <w14:solidFill>
              <w14:srgbClr w14:val="FFC000"/>
            </w14:solidFill>
            <w14:prstDash w14:val="solid"/>
            <w14:bevel/>
          </w14:textOutline>
        </w:rPr>
      </w:pPr>
      <w:r w:rsidRPr="00860C38">
        <w:rPr>
          <w:b/>
          <w:noProof/>
          <w:color w:val="000000" w:themeColor="text1"/>
          <w:sz w:val="36"/>
          <w:szCs w:val="36"/>
          <w14:textOutline w14:w="9525" w14:cap="rnd" w14:cmpd="sng" w14:algn="ctr">
            <w14:solidFill>
              <w14:srgbClr w14:val="FFC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D01A336" wp14:editId="22DF2982">
                <wp:simplePos x="0" y="0"/>
                <wp:positionH relativeFrom="column">
                  <wp:posOffset>-590550</wp:posOffset>
                </wp:positionH>
                <wp:positionV relativeFrom="paragraph">
                  <wp:posOffset>-266701</wp:posOffset>
                </wp:positionV>
                <wp:extent cx="7134225" cy="94773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9477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43F3" w:rsidRDefault="000143F3" w:rsidP="000143F3">
                            <w:pPr>
                              <w:ind w:firstLine="288"/>
                              <w:jc w:val="both"/>
                              <w:rPr>
                                <w:rFonts w:ascii="Arial" w:eastAsia="SimSun" w:hAnsi="Arial" w:cs="Arial"/>
                                <w:color w:val="000000" w:themeColor="text1"/>
                                <w:lang w:eastAsia="zh-CN"/>
                              </w:rPr>
                            </w:pPr>
                          </w:p>
                          <w:p w:rsidR="00E80BFC" w:rsidRDefault="00E80BFC" w:rsidP="000143F3">
                            <w:pPr>
                              <w:ind w:firstLine="288"/>
                              <w:jc w:val="both"/>
                              <w:rPr>
                                <w:rFonts w:ascii="Arial" w:eastAsia="SimSun" w:hAnsi="Arial" w:cs="Arial"/>
                                <w:color w:val="000000" w:themeColor="text1"/>
                                <w:lang w:eastAsia="zh-CN"/>
                              </w:rPr>
                            </w:pPr>
                          </w:p>
                          <w:p w:rsidR="000143F3" w:rsidRDefault="000143F3" w:rsidP="000143F3">
                            <w:pPr>
                              <w:ind w:firstLine="288"/>
                              <w:jc w:val="both"/>
                              <w:rPr>
                                <w:rFonts w:ascii="Arial" w:eastAsia="SimSun" w:hAnsi="Arial" w:cs="Arial"/>
                                <w:color w:val="000000" w:themeColor="text1"/>
                                <w:lang w:eastAsia="zh-CN"/>
                              </w:rPr>
                            </w:pPr>
                          </w:p>
                          <w:p w:rsidR="000143F3" w:rsidRDefault="000143F3" w:rsidP="000143F3">
                            <w:pPr>
                              <w:ind w:firstLine="288"/>
                              <w:jc w:val="both"/>
                              <w:rPr>
                                <w:rFonts w:ascii="Arial" w:eastAsia="SimSun" w:hAnsi="Arial" w:cs="Arial"/>
                                <w:color w:val="000000" w:themeColor="text1"/>
                                <w:lang w:eastAsia="zh-CN"/>
                              </w:rPr>
                            </w:pPr>
                          </w:p>
                          <w:p w:rsidR="000143F3" w:rsidRDefault="000143F3" w:rsidP="000143F3">
                            <w:pPr>
                              <w:ind w:firstLine="288"/>
                              <w:jc w:val="both"/>
                              <w:rPr>
                                <w:rFonts w:ascii="Arial" w:eastAsia="SimSun" w:hAnsi="Arial" w:cs="Arial"/>
                                <w:color w:val="000000" w:themeColor="text1"/>
                                <w:lang w:eastAsia="zh-CN"/>
                              </w:rPr>
                            </w:pPr>
                          </w:p>
                          <w:p w:rsidR="000143F3" w:rsidRDefault="000143F3" w:rsidP="000143F3">
                            <w:pPr>
                              <w:ind w:firstLine="288"/>
                              <w:jc w:val="both"/>
                              <w:rPr>
                                <w:rFonts w:ascii="Arial" w:eastAsia="SimSun" w:hAnsi="Arial" w:cs="Arial"/>
                                <w:color w:val="000000" w:themeColor="text1"/>
                                <w:lang w:eastAsia="zh-CN"/>
                              </w:rPr>
                            </w:pPr>
                          </w:p>
                          <w:p w:rsidR="000143F3" w:rsidRDefault="000143F3" w:rsidP="000143F3">
                            <w:pPr>
                              <w:ind w:firstLine="288"/>
                              <w:jc w:val="both"/>
                              <w:rPr>
                                <w:rFonts w:ascii="Arial" w:eastAsia="SimSun" w:hAnsi="Arial" w:cs="Arial"/>
                                <w:color w:val="000000" w:themeColor="text1"/>
                                <w:lang w:eastAsia="zh-CN"/>
                              </w:rPr>
                            </w:pPr>
                          </w:p>
                          <w:p w:rsidR="000143F3" w:rsidRDefault="000143F3" w:rsidP="000143F3">
                            <w:pPr>
                              <w:ind w:firstLine="288"/>
                              <w:jc w:val="both"/>
                              <w:rPr>
                                <w:rFonts w:ascii="Arial" w:eastAsia="SimSun" w:hAnsi="Arial" w:cs="Arial"/>
                                <w:color w:val="000000" w:themeColor="text1"/>
                                <w:lang w:eastAsia="zh-CN"/>
                              </w:rPr>
                            </w:pPr>
                          </w:p>
                          <w:p w:rsidR="000143F3" w:rsidRDefault="000143F3" w:rsidP="000143F3">
                            <w:pPr>
                              <w:ind w:firstLine="288"/>
                              <w:jc w:val="both"/>
                              <w:rPr>
                                <w:rFonts w:ascii="Arial" w:eastAsia="SimSun" w:hAnsi="Arial" w:cs="Arial"/>
                                <w:color w:val="000000" w:themeColor="text1"/>
                                <w:lang w:eastAsia="zh-CN"/>
                              </w:rPr>
                            </w:pPr>
                          </w:p>
                          <w:p w:rsidR="000143F3" w:rsidRDefault="000143F3" w:rsidP="000143F3">
                            <w:pPr>
                              <w:ind w:firstLine="288"/>
                              <w:jc w:val="both"/>
                              <w:rPr>
                                <w:rFonts w:ascii="Arial" w:eastAsia="SimSun" w:hAnsi="Arial" w:cs="Arial"/>
                                <w:color w:val="000000" w:themeColor="text1"/>
                                <w:lang w:eastAsia="zh-CN"/>
                              </w:rPr>
                            </w:pPr>
                          </w:p>
                          <w:p w:rsidR="00010E30" w:rsidRDefault="00010E30" w:rsidP="000143F3">
                            <w:pPr>
                              <w:ind w:firstLine="288"/>
                              <w:jc w:val="both"/>
                              <w:rPr>
                                <w:rFonts w:ascii="Arial" w:eastAsia="SimSun" w:hAnsi="Arial" w:cs="Arial"/>
                                <w:color w:val="000000" w:themeColor="text1"/>
                                <w:lang w:eastAsia="zh-CN"/>
                              </w:rPr>
                            </w:pPr>
                          </w:p>
                          <w:p w:rsidR="00010E30" w:rsidRDefault="00010E30" w:rsidP="000143F3">
                            <w:pPr>
                              <w:ind w:firstLine="288"/>
                              <w:jc w:val="both"/>
                              <w:rPr>
                                <w:rFonts w:ascii="Arial" w:eastAsia="SimSun" w:hAnsi="Arial" w:cs="Arial"/>
                                <w:color w:val="000000" w:themeColor="text1"/>
                                <w:lang w:eastAsia="zh-CN"/>
                              </w:rPr>
                            </w:pPr>
                          </w:p>
                          <w:p w:rsidR="000143F3" w:rsidRDefault="000143F3" w:rsidP="000143F3">
                            <w:pPr>
                              <w:ind w:firstLine="288"/>
                              <w:jc w:val="both"/>
                              <w:rPr>
                                <w:rFonts w:ascii="Arial" w:eastAsia="SimSun" w:hAnsi="Arial" w:cs="Arial"/>
                                <w:color w:val="000000" w:themeColor="text1"/>
                                <w:lang w:eastAsia="zh-CN"/>
                              </w:rPr>
                            </w:pPr>
                          </w:p>
                          <w:p w:rsidR="000143F3" w:rsidRDefault="000143F3" w:rsidP="000143F3">
                            <w:pPr>
                              <w:ind w:firstLine="288"/>
                              <w:jc w:val="both"/>
                              <w:rPr>
                                <w:rFonts w:ascii="Arial" w:eastAsia="SimSun" w:hAnsi="Arial" w:cs="Arial"/>
                                <w:color w:val="000000" w:themeColor="text1"/>
                                <w:lang w:eastAsia="zh-CN"/>
                              </w:rPr>
                            </w:pPr>
                          </w:p>
                          <w:p w:rsidR="000143F3" w:rsidRDefault="000143F3" w:rsidP="000143F3">
                            <w:pPr>
                              <w:ind w:firstLine="288"/>
                              <w:jc w:val="both"/>
                              <w:rPr>
                                <w:rFonts w:ascii="Arial" w:eastAsia="SimSun" w:hAnsi="Arial" w:cs="Arial"/>
                                <w:color w:val="000000" w:themeColor="text1"/>
                                <w:lang w:eastAsia="zh-CN"/>
                              </w:rPr>
                            </w:pPr>
                          </w:p>
                          <w:p w:rsidR="000143F3" w:rsidRDefault="000143F3" w:rsidP="000143F3">
                            <w:pPr>
                              <w:ind w:firstLine="288"/>
                              <w:jc w:val="both"/>
                              <w:rPr>
                                <w:rFonts w:ascii="Arial" w:eastAsia="SimSun" w:hAnsi="Arial" w:cs="Arial"/>
                                <w:color w:val="000000" w:themeColor="text1"/>
                                <w:lang w:eastAsia="zh-CN"/>
                              </w:rPr>
                            </w:pPr>
                          </w:p>
                          <w:p w:rsidR="00A35FC8" w:rsidRDefault="00A35FC8" w:rsidP="000143F3">
                            <w:pPr>
                              <w:ind w:firstLine="288"/>
                              <w:jc w:val="both"/>
                              <w:rPr>
                                <w:rFonts w:ascii="Arial" w:eastAsia="SimSun" w:hAnsi="Arial" w:cs="Arial"/>
                                <w:color w:val="000000" w:themeColor="text1"/>
                                <w:lang w:eastAsia="zh-CN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0143F3" w:rsidRDefault="000143F3" w:rsidP="000143F3">
                            <w:pPr>
                              <w:ind w:firstLine="288"/>
                              <w:jc w:val="both"/>
                              <w:rPr>
                                <w:rFonts w:ascii="Arial" w:eastAsia="SimSun" w:hAnsi="Arial" w:cs="Arial"/>
                                <w:color w:val="000000" w:themeColor="text1"/>
                                <w:lang w:eastAsia="zh-CN"/>
                              </w:rPr>
                            </w:pPr>
                          </w:p>
                          <w:p w:rsidR="000143F3" w:rsidRPr="00E950C8" w:rsidRDefault="000143F3" w:rsidP="000143F3">
                            <w:pPr>
                              <w:spacing w:after="60"/>
                              <w:rPr>
                                <w:rFonts w:eastAsia="SimSun"/>
                                <w:color w:val="000000" w:themeColor="text1"/>
                                <w:lang w:eastAsia="zh-CN"/>
                              </w:rPr>
                            </w:pPr>
                          </w:p>
                          <w:p w:rsidR="00E950C8" w:rsidRDefault="00E950C8" w:rsidP="00E950C8">
                            <w:pPr>
                              <w:autoSpaceDE w:val="0"/>
                              <w:autoSpaceDN w:val="0"/>
                              <w:adjustRightInd w:val="0"/>
                              <w:ind w:firstLine="43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950C8" w:rsidRDefault="00E950C8" w:rsidP="00E950C8">
                            <w:pPr>
                              <w:autoSpaceDE w:val="0"/>
                              <w:autoSpaceDN w:val="0"/>
                              <w:adjustRightInd w:val="0"/>
                              <w:ind w:firstLine="43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950C8" w:rsidRDefault="00E950C8" w:rsidP="00E950C8">
                            <w:pPr>
                              <w:autoSpaceDE w:val="0"/>
                              <w:autoSpaceDN w:val="0"/>
                              <w:adjustRightInd w:val="0"/>
                              <w:ind w:firstLine="43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950C8" w:rsidRDefault="00E950C8" w:rsidP="00E950C8">
                            <w:pPr>
                              <w:autoSpaceDE w:val="0"/>
                              <w:autoSpaceDN w:val="0"/>
                              <w:adjustRightInd w:val="0"/>
                              <w:ind w:firstLine="43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010E30" w:rsidRDefault="00010E30" w:rsidP="00E950C8">
                            <w:pPr>
                              <w:autoSpaceDE w:val="0"/>
                              <w:autoSpaceDN w:val="0"/>
                              <w:adjustRightInd w:val="0"/>
                              <w:ind w:firstLine="432"/>
                              <w:jc w:val="both"/>
                              <w:rPr>
                                <w:color w:val="0000FF"/>
                                <w:u w:val="single"/>
                              </w:rPr>
                            </w:pPr>
                          </w:p>
                          <w:p w:rsidR="00010E30" w:rsidRDefault="00010E30" w:rsidP="00E950C8">
                            <w:pPr>
                              <w:autoSpaceDE w:val="0"/>
                              <w:autoSpaceDN w:val="0"/>
                              <w:adjustRightInd w:val="0"/>
                              <w:ind w:firstLine="432"/>
                              <w:jc w:val="both"/>
                              <w:rPr>
                                <w:color w:val="0000FF"/>
                                <w:u w:val="single"/>
                              </w:rPr>
                            </w:pPr>
                          </w:p>
                          <w:p w:rsidR="00010E30" w:rsidRDefault="00010E30" w:rsidP="00E950C8">
                            <w:pPr>
                              <w:autoSpaceDE w:val="0"/>
                              <w:autoSpaceDN w:val="0"/>
                              <w:adjustRightInd w:val="0"/>
                              <w:ind w:firstLine="432"/>
                              <w:jc w:val="both"/>
                              <w:rPr>
                                <w:color w:val="0000FF"/>
                                <w:u w:val="single"/>
                              </w:rPr>
                            </w:pPr>
                          </w:p>
                          <w:p w:rsidR="00010E30" w:rsidRDefault="00010E30" w:rsidP="00E950C8">
                            <w:pPr>
                              <w:autoSpaceDE w:val="0"/>
                              <w:autoSpaceDN w:val="0"/>
                              <w:adjustRightInd w:val="0"/>
                              <w:ind w:firstLine="432"/>
                              <w:jc w:val="both"/>
                              <w:rPr>
                                <w:color w:val="0000FF"/>
                                <w:u w:val="single"/>
                              </w:rPr>
                            </w:pPr>
                          </w:p>
                          <w:p w:rsidR="00010E30" w:rsidRDefault="00010E30" w:rsidP="00E950C8">
                            <w:pPr>
                              <w:autoSpaceDE w:val="0"/>
                              <w:autoSpaceDN w:val="0"/>
                              <w:adjustRightInd w:val="0"/>
                              <w:ind w:firstLine="432"/>
                              <w:jc w:val="both"/>
                              <w:rPr>
                                <w:color w:val="0000FF"/>
                                <w:u w:val="single"/>
                              </w:rPr>
                            </w:pPr>
                          </w:p>
                          <w:p w:rsidR="00010E30" w:rsidRPr="00010E30" w:rsidRDefault="00010E30" w:rsidP="00010E30">
                            <w:pPr>
                              <w:pStyle w:val="NormalWeb"/>
                              <w:jc w:val="center"/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Q</w:t>
                            </w:r>
                            <w:r w:rsidRPr="00010E30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uantum control and process tomography of a semiconductor quantum dot hybrid </w:t>
                            </w:r>
                            <w:proofErr w:type="spellStart"/>
                            <w:r w:rsidRPr="00010E30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quibit</w:t>
                            </w:r>
                            <w:proofErr w:type="spellEnd"/>
                          </w:p>
                          <w:p w:rsidR="00010E30" w:rsidRPr="00010E30" w:rsidRDefault="00010E30" w:rsidP="00010E30">
                            <w:pPr>
                              <w:pStyle w:val="NormalWeb"/>
                              <w:jc w:val="both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Quantum dots in semiconductors are promising hosts for quantum bits: small numbers of electrons can be trapped and manipulated, and at low temperatures it is possible to manipulate such electrons faster than they </w:t>
                            </w:r>
                            <w:proofErr w:type="spellStart"/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decohere</w:t>
                            </w:r>
                            <w:proofErr w:type="spellEnd"/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.  Recently it was proposed theoretically that a fast and high fidelity </w:t>
                            </w:r>
                            <w:proofErr w:type="spellStart"/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qubit</w:t>
                            </w:r>
                            <w:proofErr w:type="spellEnd"/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could be formed from three electrons in a semiconductor double quantum dot.  In this talk I discuss new results demonstrating the manipulation and measurement of such a </w:t>
                            </w:r>
                            <w:proofErr w:type="spellStart"/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qubit</w:t>
                            </w:r>
                            <w:proofErr w:type="spellEnd"/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[1].  Initialization of the </w:t>
                            </w:r>
                            <w:proofErr w:type="spellStart"/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qubit</w:t>
                            </w:r>
                            <w:proofErr w:type="spellEnd"/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is performed by tuning the gate voltages of a Si/</w:t>
                            </w:r>
                            <w:proofErr w:type="spellStart"/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SiGe</w:t>
                            </w:r>
                            <w:proofErr w:type="spellEnd"/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double quantum dot so that the charge occupation is (2</w:t>
                            </w:r>
                            <w:proofErr w:type="gramStart"/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,1</w:t>
                            </w:r>
                            <w:proofErr w:type="gramEnd"/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) and then applying a sequence of carefully controlled gate voltage pulses.  Measurement is performed by mapping </w:t>
                            </w:r>
                            <w:proofErr w:type="spellStart"/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qubit</w:t>
                            </w:r>
                            <w:proofErr w:type="spellEnd"/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logical 0 to the (2</w:t>
                            </w:r>
                            <w:proofErr w:type="gramStart"/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,1</w:t>
                            </w:r>
                            <w:proofErr w:type="gramEnd"/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) charge state and </w:t>
                            </w:r>
                            <w:proofErr w:type="spellStart"/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qubit</w:t>
                            </w:r>
                            <w:proofErr w:type="spellEnd"/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logical 1 to the (1,2) charge state.  We show that the state of the </w:t>
                            </w:r>
                            <w:proofErr w:type="spellStart"/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qubit</w:t>
                            </w:r>
                            <w:proofErr w:type="spellEnd"/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can be manipulated to arbitrary points on the Bloch sphere, and we demonstrate both X and Z rotations.  Full process tomography of these gates is performed, and we extract fidelities of at least 85% for X gates and 94% for Z gates.  This work was supported in part by ARO (W911NF-12-0607).  Development and maintenance of the growth facilities used for fabricating samples is supported by DOE (DE-FG02-03ER46028).</w:t>
                            </w:r>
                          </w:p>
                          <w:p w:rsidR="00010E30" w:rsidRPr="00010E30" w:rsidRDefault="00010E30" w:rsidP="00010E30">
                            <w:pPr>
                              <w:pStyle w:val="NormalWeb"/>
                              <w:jc w:val="both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 [1] D. Kim, Z. Shi, C. B. Simmons, D. R. Ward, J. R. Prance, </w:t>
                            </w:r>
                            <w:proofErr w:type="spellStart"/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Teck</w:t>
                            </w:r>
                            <w:proofErr w:type="spellEnd"/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Seng </w:t>
                            </w:r>
                            <w:proofErr w:type="spellStart"/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Koh</w:t>
                            </w:r>
                            <w:proofErr w:type="spellEnd"/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, John King Gamble, D. E. Savage, M. G. </w:t>
                            </w:r>
                            <w:proofErr w:type="spellStart"/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Lagally</w:t>
                            </w:r>
                            <w:proofErr w:type="spellEnd"/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, Mark Friesen, S. N. Coppersmith, and M. A. Eriksson, </w:t>
                            </w:r>
                            <w:r w:rsidRPr="00010E30">
                              <w:rPr>
                                <w:i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>Nature</w:t>
                            </w:r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10E30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511</w:t>
                            </w:r>
                            <w:r w:rsidRPr="00010E30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, 70 (2014).</w:t>
                            </w:r>
                          </w:p>
                          <w:p w:rsidR="00E950C8" w:rsidRPr="00010E30" w:rsidRDefault="00E950C8" w:rsidP="00E950C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143F3" w:rsidRPr="00010E30" w:rsidRDefault="000143F3" w:rsidP="000143F3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46.5pt;margin-top:-21pt;width:561.75pt;height:746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" fillcolor="#dbe5f1 [660]" strokecolor="white [3212]" strokeweight="2pt">
                <v:textbox>
                  <w:txbxContent>
                    <w:p w:rsidR="000143F3" w:rsidRDefault="000143F3" w:rsidP="000143F3">
                      <w:pPr>
                        <w:ind w:firstLine="288"/>
                        <w:jc w:val="both"/>
                        <w:rPr>
                          <w:rFonts w:ascii="Arial" w:eastAsia="SimSun" w:hAnsi="Arial" w:cs="Arial"/>
                          <w:color w:val="000000" w:themeColor="text1"/>
                          <w:lang w:eastAsia="zh-CN"/>
                        </w:rPr>
                      </w:pPr>
                    </w:p>
                    <w:p w:rsidR="00E80BFC" w:rsidRDefault="00E80BFC" w:rsidP="000143F3">
                      <w:pPr>
                        <w:ind w:firstLine="288"/>
                        <w:jc w:val="both"/>
                        <w:rPr>
                          <w:rFonts w:ascii="Arial" w:eastAsia="SimSun" w:hAnsi="Arial" w:cs="Arial"/>
                          <w:color w:val="000000" w:themeColor="text1"/>
                          <w:lang w:eastAsia="zh-CN"/>
                        </w:rPr>
                      </w:pPr>
                    </w:p>
                    <w:p w:rsidR="000143F3" w:rsidRDefault="000143F3" w:rsidP="000143F3">
                      <w:pPr>
                        <w:ind w:firstLine="288"/>
                        <w:jc w:val="both"/>
                        <w:rPr>
                          <w:rFonts w:ascii="Arial" w:eastAsia="SimSun" w:hAnsi="Arial" w:cs="Arial"/>
                          <w:color w:val="000000" w:themeColor="text1"/>
                          <w:lang w:eastAsia="zh-CN"/>
                        </w:rPr>
                      </w:pPr>
                    </w:p>
                    <w:p w:rsidR="000143F3" w:rsidRDefault="000143F3" w:rsidP="000143F3">
                      <w:pPr>
                        <w:ind w:firstLine="288"/>
                        <w:jc w:val="both"/>
                        <w:rPr>
                          <w:rFonts w:ascii="Arial" w:eastAsia="SimSun" w:hAnsi="Arial" w:cs="Arial"/>
                          <w:color w:val="000000" w:themeColor="text1"/>
                          <w:lang w:eastAsia="zh-CN"/>
                        </w:rPr>
                      </w:pPr>
                    </w:p>
                    <w:p w:rsidR="000143F3" w:rsidRDefault="000143F3" w:rsidP="000143F3">
                      <w:pPr>
                        <w:ind w:firstLine="288"/>
                        <w:jc w:val="both"/>
                        <w:rPr>
                          <w:rFonts w:ascii="Arial" w:eastAsia="SimSun" w:hAnsi="Arial" w:cs="Arial"/>
                          <w:color w:val="000000" w:themeColor="text1"/>
                          <w:lang w:eastAsia="zh-CN"/>
                        </w:rPr>
                      </w:pPr>
                    </w:p>
                    <w:p w:rsidR="000143F3" w:rsidRDefault="000143F3" w:rsidP="000143F3">
                      <w:pPr>
                        <w:ind w:firstLine="288"/>
                        <w:jc w:val="both"/>
                        <w:rPr>
                          <w:rFonts w:ascii="Arial" w:eastAsia="SimSun" w:hAnsi="Arial" w:cs="Arial"/>
                          <w:color w:val="000000" w:themeColor="text1"/>
                          <w:lang w:eastAsia="zh-CN"/>
                        </w:rPr>
                      </w:pPr>
                    </w:p>
                    <w:p w:rsidR="000143F3" w:rsidRDefault="000143F3" w:rsidP="000143F3">
                      <w:pPr>
                        <w:ind w:firstLine="288"/>
                        <w:jc w:val="both"/>
                        <w:rPr>
                          <w:rFonts w:ascii="Arial" w:eastAsia="SimSun" w:hAnsi="Arial" w:cs="Arial"/>
                          <w:color w:val="000000" w:themeColor="text1"/>
                          <w:lang w:eastAsia="zh-CN"/>
                        </w:rPr>
                      </w:pPr>
                    </w:p>
                    <w:p w:rsidR="000143F3" w:rsidRDefault="000143F3" w:rsidP="000143F3">
                      <w:pPr>
                        <w:ind w:firstLine="288"/>
                        <w:jc w:val="both"/>
                        <w:rPr>
                          <w:rFonts w:ascii="Arial" w:eastAsia="SimSun" w:hAnsi="Arial" w:cs="Arial"/>
                          <w:color w:val="000000" w:themeColor="text1"/>
                          <w:lang w:eastAsia="zh-CN"/>
                        </w:rPr>
                      </w:pPr>
                    </w:p>
                    <w:p w:rsidR="000143F3" w:rsidRDefault="000143F3" w:rsidP="000143F3">
                      <w:pPr>
                        <w:ind w:firstLine="288"/>
                        <w:jc w:val="both"/>
                        <w:rPr>
                          <w:rFonts w:ascii="Arial" w:eastAsia="SimSun" w:hAnsi="Arial" w:cs="Arial"/>
                          <w:color w:val="000000" w:themeColor="text1"/>
                          <w:lang w:eastAsia="zh-CN"/>
                        </w:rPr>
                      </w:pPr>
                    </w:p>
                    <w:p w:rsidR="000143F3" w:rsidRDefault="000143F3" w:rsidP="000143F3">
                      <w:pPr>
                        <w:ind w:firstLine="288"/>
                        <w:jc w:val="both"/>
                        <w:rPr>
                          <w:rFonts w:ascii="Arial" w:eastAsia="SimSun" w:hAnsi="Arial" w:cs="Arial"/>
                          <w:color w:val="000000" w:themeColor="text1"/>
                          <w:lang w:eastAsia="zh-CN"/>
                        </w:rPr>
                      </w:pPr>
                    </w:p>
                    <w:p w:rsidR="00010E30" w:rsidRDefault="00010E30" w:rsidP="000143F3">
                      <w:pPr>
                        <w:ind w:firstLine="288"/>
                        <w:jc w:val="both"/>
                        <w:rPr>
                          <w:rFonts w:ascii="Arial" w:eastAsia="SimSun" w:hAnsi="Arial" w:cs="Arial"/>
                          <w:color w:val="000000" w:themeColor="text1"/>
                          <w:lang w:eastAsia="zh-CN"/>
                        </w:rPr>
                      </w:pPr>
                    </w:p>
                    <w:p w:rsidR="00010E30" w:rsidRDefault="00010E30" w:rsidP="000143F3">
                      <w:pPr>
                        <w:ind w:firstLine="288"/>
                        <w:jc w:val="both"/>
                        <w:rPr>
                          <w:rFonts w:ascii="Arial" w:eastAsia="SimSun" w:hAnsi="Arial" w:cs="Arial"/>
                          <w:color w:val="000000" w:themeColor="text1"/>
                          <w:lang w:eastAsia="zh-CN"/>
                        </w:rPr>
                      </w:pPr>
                    </w:p>
                    <w:p w:rsidR="000143F3" w:rsidRDefault="000143F3" w:rsidP="000143F3">
                      <w:pPr>
                        <w:ind w:firstLine="288"/>
                        <w:jc w:val="both"/>
                        <w:rPr>
                          <w:rFonts w:ascii="Arial" w:eastAsia="SimSun" w:hAnsi="Arial" w:cs="Arial"/>
                          <w:color w:val="000000" w:themeColor="text1"/>
                          <w:lang w:eastAsia="zh-CN"/>
                        </w:rPr>
                      </w:pPr>
                    </w:p>
                    <w:p w:rsidR="000143F3" w:rsidRDefault="000143F3" w:rsidP="000143F3">
                      <w:pPr>
                        <w:ind w:firstLine="288"/>
                        <w:jc w:val="both"/>
                        <w:rPr>
                          <w:rFonts w:ascii="Arial" w:eastAsia="SimSun" w:hAnsi="Arial" w:cs="Arial"/>
                          <w:color w:val="000000" w:themeColor="text1"/>
                          <w:lang w:eastAsia="zh-CN"/>
                        </w:rPr>
                      </w:pPr>
                    </w:p>
                    <w:p w:rsidR="000143F3" w:rsidRDefault="000143F3" w:rsidP="000143F3">
                      <w:pPr>
                        <w:ind w:firstLine="288"/>
                        <w:jc w:val="both"/>
                        <w:rPr>
                          <w:rFonts w:ascii="Arial" w:eastAsia="SimSun" w:hAnsi="Arial" w:cs="Arial"/>
                          <w:color w:val="000000" w:themeColor="text1"/>
                          <w:lang w:eastAsia="zh-CN"/>
                        </w:rPr>
                      </w:pPr>
                    </w:p>
                    <w:p w:rsidR="000143F3" w:rsidRDefault="000143F3" w:rsidP="000143F3">
                      <w:pPr>
                        <w:ind w:firstLine="288"/>
                        <w:jc w:val="both"/>
                        <w:rPr>
                          <w:rFonts w:ascii="Arial" w:eastAsia="SimSun" w:hAnsi="Arial" w:cs="Arial"/>
                          <w:color w:val="000000" w:themeColor="text1"/>
                          <w:lang w:eastAsia="zh-CN"/>
                        </w:rPr>
                      </w:pPr>
                    </w:p>
                    <w:p w:rsidR="00A35FC8" w:rsidRDefault="00A35FC8" w:rsidP="000143F3">
                      <w:pPr>
                        <w:ind w:firstLine="288"/>
                        <w:jc w:val="both"/>
                        <w:rPr>
                          <w:rFonts w:ascii="Arial" w:eastAsia="SimSun" w:hAnsi="Arial" w:cs="Arial"/>
                          <w:color w:val="000000" w:themeColor="text1"/>
                          <w:lang w:eastAsia="zh-CN"/>
                        </w:rPr>
                      </w:pPr>
                      <w:bookmarkStart w:id="1" w:name="_GoBack"/>
                      <w:bookmarkEnd w:id="1"/>
                    </w:p>
                    <w:p w:rsidR="000143F3" w:rsidRDefault="000143F3" w:rsidP="000143F3">
                      <w:pPr>
                        <w:ind w:firstLine="288"/>
                        <w:jc w:val="both"/>
                        <w:rPr>
                          <w:rFonts w:ascii="Arial" w:eastAsia="SimSun" w:hAnsi="Arial" w:cs="Arial"/>
                          <w:color w:val="000000" w:themeColor="text1"/>
                          <w:lang w:eastAsia="zh-CN"/>
                        </w:rPr>
                      </w:pPr>
                    </w:p>
                    <w:p w:rsidR="000143F3" w:rsidRPr="00E950C8" w:rsidRDefault="000143F3" w:rsidP="000143F3">
                      <w:pPr>
                        <w:spacing w:after="60"/>
                        <w:rPr>
                          <w:rFonts w:eastAsia="SimSun"/>
                          <w:color w:val="000000" w:themeColor="text1"/>
                          <w:lang w:eastAsia="zh-CN"/>
                        </w:rPr>
                      </w:pPr>
                    </w:p>
                    <w:p w:rsidR="00E950C8" w:rsidRDefault="00E950C8" w:rsidP="00E950C8">
                      <w:pPr>
                        <w:autoSpaceDE w:val="0"/>
                        <w:autoSpaceDN w:val="0"/>
                        <w:adjustRightInd w:val="0"/>
                        <w:ind w:firstLine="43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950C8" w:rsidRDefault="00E950C8" w:rsidP="00E950C8">
                      <w:pPr>
                        <w:autoSpaceDE w:val="0"/>
                        <w:autoSpaceDN w:val="0"/>
                        <w:adjustRightInd w:val="0"/>
                        <w:ind w:firstLine="43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950C8" w:rsidRDefault="00E950C8" w:rsidP="00E950C8">
                      <w:pPr>
                        <w:autoSpaceDE w:val="0"/>
                        <w:autoSpaceDN w:val="0"/>
                        <w:adjustRightInd w:val="0"/>
                        <w:ind w:firstLine="43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950C8" w:rsidRDefault="00E950C8" w:rsidP="00E950C8">
                      <w:pPr>
                        <w:autoSpaceDE w:val="0"/>
                        <w:autoSpaceDN w:val="0"/>
                        <w:adjustRightInd w:val="0"/>
                        <w:ind w:firstLine="43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010E30" w:rsidRDefault="00010E30" w:rsidP="00E950C8">
                      <w:pPr>
                        <w:autoSpaceDE w:val="0"/>
                        <w:autoSpaceDN w:val="0"/>
                        <w:adjustRightInd w:val="0"/>
                        <w:ind w:firstLine="432"/>
                        <w:jc w:val="both"/>
                        <w:rPr>
                          <w:color w:val="0000FF"/>
                          <w:u w:val="single"/>
                        </w:rPr>
                      </w:pPr>
                    </w:p>
                    <w:p w:rsidR="00010E30" w:rsidRDefault="00010E30" w:rsidP="00E950C8">
                      <w:pPr>
                        <w:autoSpaceDE w:val="0"/>
                        <w:autoSpaceDN w:val="0"/>
                        <w:adjustRightInd w:val="0"/>
                        <w:ind w:firstLine="432"/>
                        <w:jc w:val="both"/>
                        <w:rPr>
                          <w:color w:val="0000FF"/>
                          <w:u w:val="single"/>
                        </w:rPr>
                      </w:pPr>
                    </w:p>
                    <w:p w:rsidR="00010E30" w:rsidRDefault="00010E30" w:rsidP="00E950C8">
                      <w:pPr>
                        <w:autoSpaceDE w:val="0"/>
                        <w:autoSpaceDN w:val="0"/>
                        <w:adjustRightInd w:val="0"/>
                        <w:ind w:firstLine="432"/>
                        <w:jc w:val="both"/>
                        <w:rPr>
                          <w:color w:val="0000FF"/>
                          <w:u w:val="single"/>
                        </w:rPr>
                      </w:pPr>
                    </w:p>
                    <w:p w:rsidR="00010E30" w:rsidRDefault="00010E30" w:rsidP="00E950C8">
                      <w:pPr>
                        <w:autoSpaceDE w:val="0"/>
                        <w:autoSpaceDN w:val="0"/>
                        <w:adjustRightInd w:val="0"/>
                        <w:ind w:firstLine="432"/>
                        <w:jc w:val="both"/>
                        <w:rPr>
                          <w:color w:val="0000FF"/>
                          <w:u w:val="single"/>
                        </w:rPr>
                      </w:pPr>
                    </w:p>
                    <w:p w:rsidR="00010E30" w:rsidRDefault="00010E30" w:rsidP="00E950C8">
                      <w:pPr>
                        <w:autoSpaceDE w:val="0"/>
                        <w:autoSpaceDN w:val="0"/>
                        <w:adjustRightInd w:val="0"/>
                        <w:ind w:firstLine="432"/>
                        <w:jc w:val="both"/>
                        <w:rPr>
                          <w:color w:val="0000FF"/>
                          <w:u w:val="single"/>
                        </w:rPr>
                      </w:pPr>
                    </w:p>
                    <w:p w:rsidR="00010E30" w:rsidRPr="00010E30" w:rsidRDefault="00010E30" w:rsidP="00010E30">
                      <w:pPr>
                        <w:pStyle w:val="NormalWeb"/>
                        <w:jc w:val="center"/>
                        <w:rPr>
                          <w:rFonts w:ascii="Arial Black" w:hAnsi="Arial Black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0000" w:themeColor="text1"/>
                          <w:sz w:val="28"/>
                          <w:szCs w:val="28"/>
                        </w:rPr>
                        <w:t>Q</w:t>
                      </w:r>
                      <w:r w:rsidRPr="00010E30">
                        <w:rPr>
                          <w:rFonts w:ascii="Arial Black" w:hAnsi="Arial Black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uantum control and process tomography of a semiconductor quantum dot hybrid </w:t>
                      </w:r>
                      <w:proofErr w:type="spellStart"/>
                      <w:r w:rsidRPr="00010E30">
                        <w:rPr>
                          <w:rFonts w:ascii="Arial Black" w:hAnsi="Arial Black"/>
                          <w:b/>
                          <w:color w:val="000000" w:themeColor="text1"/>
                          <w:sz w:val="28"/>
                          <w:szCs w:val="28"/>
                        </w:rPr>
                        <w:t>quibit</w:t>
                      </w:r>
                      <w:proofErr w:type="spellEnd"/>
                    </w:p>
                    <w:p w:rsidR="00010E30" w:rsidRPr="00010E30" w:rsidRDefault="00010E30" w:rsidP="00010E30">
                      <w:pPr>
                        <w:pStyle w:val="NormalWeb"/>
                        <w:jc w:val="both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Quantum dots in semiconductors are promising hosts for quantum bits: small numbers of electrons can be trapped and manipulated, and at low temperatures it is possible to manipulate such electrons faster than they </w:t>
                      </w:r>
                      <w:proofErr w:type="spellStart"/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>decohere</w:t>
                      </w:r>
                      <w:proofErr w:type="spellEnd"/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.  Recently it was proposed theoretically that a fast and high fidelity </w:t>
                      </w:r>
                      <w:proofErr w:type="spellStart"/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>qubit</w:t>
                      </w:r>
                      <w:proofErr w:type="spellEnd"/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could be formed from three electrons in a semiconductor double quantum dot.  In this talk I discuss new results demonstrating the manipulation and measurement of such a </w:t>
                      </w:r>
                      <w:proofErr w:type="spellStart"/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>qubit</w:t>
                      </w:r>
                      <w:proofErr w:type="spellEnd"/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[1].  Initialization of the </w:t>
                      </w:r>
                      <w:proofErr w:type="spellStart"/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>qubit</w:t>
                      </w:r>
                      <w:proofErr w:type="spellEnd"/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is performed by tuning the gate voltages of a Si/</w:t>
                      </w:r>
                      <w:proofErr w:type="spellStart"/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>SiGe</w:t>
                      </w:r>
                      <w:proofErr w:type="spellEnd"/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double quantum dot so that the charge occupation is (2</w:t>
                      </w:r>
                      <w:proofErr w:type="gramStart"/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>,1</w:t>
                      </w:r>
                      <w:proofErr w:type="gramEnd"/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) and then applying a sequence of carefully controlled gate voltage pulses.  Measurement is performed by mapping </w:t>
                      </w:r>
                      <w:proofErr w:type="spellStart"/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>qubit</w:t>
                      </w:r>
                      <w:proofErr w:type="spellEnd"/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logical 0 to the (2</w:t>
                      </w:r>
                      <w:proofErr w:type="gramStart"/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>,1</w:t>
                      </w:r>
                      <w:proofErr w:type="gramEnd"/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) charge state and </w:t>
                      </w:r>
                      <w:proofErr w:type="spellStart"/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>qubit</w:t>
                      </w:r>
                      <w:proofErr w:type="spellEnd"/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logical 1 to the (1,2) charge state.  We show that the state of the </w:t>
                      </w:r>
                      <w:proofErr w:type="spellStart"/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>qubit</w:t>
                      </w:r>
                      <w:proofErr w:type="spellEnd"/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can be manipulated to arbitrary points on the Bloch sphere, and we demonstrate both X and Z rotations.  Full process tomography of these gates is performed, and we extract fidelities of at least 85% for X gates and 94% for Z gates.  This work was supported in part by ARO (W911NF-12-0607).  Development and maintenance of the growth facilities used for fabricating samples is supported by DOE (DE-FG02-03ER46028).</w:t>
                      </w:r>
                    </w:p>
                    <w:p w:rsidR="00010E30" w:rsidRPr="00010E30" w:rsidRDefault="00010E30" w:rsidP="00010E30">
                      <w:pPr>
                        <w:pStyle w:val="NormalWeb"/>
                        <w:jc w:val="both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 [1] D. Kim, Z. Shi, C. B. Simmons, D. R. Ward, J. R. Prance, </w:t>
                      </w:r>
                      <w:proofErr w:type="spellStart"/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>Teck</w:t>
                      </w:r>
                      <w:proofErr w:type="spellEnd"/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Seng </w:t>
                      </w:r>
                      <w:proofErr w:type="spellStart"/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>Koh</w:t>
                      </w:r>
                      <w:proofErr w:type="spellEnd"/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, John King Gamble, D. E. Savage, M. G. </w:t>
                      </w:r>
                      <w:proofErr w:type="spellStart"/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>Lagally</w:t>
                      </w:r>
                      <w:proofErr w:type="spellEnd"/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, Mark Friesen, S. N. Coppersmith, and M. A. Eriksson, </w:t>
                      </w:r>
                      <w:r w:rsidRPr="00010E30">
                        <w:rPr>
                          <w:i/>
                          <w:iCs/>
                          <w:color w:val="000000" w:themeColor="text1"/>
                          <w:sz w:val="26"/>
                          <w:szCs w:val="26"/>
                        </w:rPr>
                        <w:t>Nature</w:t>
                      </w:r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010E30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511</w:t>
                      </w:r>
                      <w:r w:rsidRPr="00010E30">
                        <w:rPr>
                          <w:color w:val="000000" w:themeColor="text1"/>
                          <w:sz w:val="26"/>
                          <w:szCs w:val="26"/>
                        </w:rPr>
                        <w:t>, 70 (2014).</w:t>
                      </w:r>
                    </w:p>
                    <w:p w:rsidR="00E950C8" w:rsidRPr="00010E30" w:rsidRDefault="00E950C8" w:rsidP="00E950C8">
                      <w:pPr>
                        <w:rPr>
                          <w:color w:val="000000" w:themeColor="text1"/>
                        </w:rPr>
                      </w:pPr>
                    </w:p>
                    <w:p w:rsidR="000143F3" w:rsidRPr="00010E30" w:rsidRDefault="000143F3" w:rsidP="000143F3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22EE" w:rsidRPr="00860C38">
        <w:rPr>
          <w:b/>
          <w:color w:val="000000" w:themeColor="text1"/>
          <w:sz w:val="36"/>
          <w:szCs w:val="36"/>
          <w14:textOutline w14:w="9525" w14:cap="rnd" w14:cmpd="sng" w14:algn="ctr">
            <w14:solidFill>
              <w14:srgbClr w14:val="FFC000"/>
            </w14:solidFill>
            <w14:prstDash w14:val="solid"/>
            <w14:bevel/>
          </w14:textOutline>
        </w:rPr>
        <w:t>Department of Physics</w:t>
      </w:r>
      <w:r w:rsidR="00BF2D17" w:rsidRPr="00860C38">
        <w:rPr>
          <w:b/>
          <w:color w:val="000000" w:themeColor="text1"/>
          <w:sz w:val="36"/>
          <w:szCs w:val="36"/>
          <w14:textOutline w14:w="9525" w14:cap="rnd" w14:cmpd="sng" w14:algn="ctr">
            <w14:solidFill>
              <w14:srgbClr w14:val="FFC000"/>
            </w14:solidFill>
            <w14:prstDash w14:val="solid"/>
            <w14:bevel/>
          </w14:textOutline>
        </w:rPr>
        <w:t xml:space="preserve"> and Astronomy</w:t>
      </w:r>
      <w:r w:rsidR="00860C38" w:rsidRPr="00860C38">
        <w:rPr>
          <w:b/>
          <w:color w:val="000000" w:themeColor="text1"/>
          <w:sz w:val="36"/>
          <w:szCs w:val="36"/>
          <w14:textOutline w14:w="9525" w14:cap="rnd" w14:cmpd="sng" w14:algn="ctr">
            <w14:solidFill>
              <w14:srgbClr w14:val="FFC000"/>
            </w14:solidFill>
            <w14:prstDash w14:val="solid"/>
            <w14:bevel/>
          </w14:textOutline>
        </w:rPr>
        <w:t>, Purdue University</w:t>
      </w:r>
    </w:p>
    <w:p w:rsidR="00BE22EE" w:rsidRPr="00860C38" w:rsidRDefault="00860C38" w:rsidP="002547A1">
      <w:pPr>
        <w:pStyle w:val="Title"/>
        <w:pBdr>
          <w:bottom w:val="single" w:sz="8" w:space="9" w:color="4F81BD" w:themeColor="accent1"/>
        </w:pBdr>
        <w:rPr>
          <w:rStyle w:val="IntenseEmphasis"/>
          <w:b w:val="0"/>
          <w:bCs w:val="0"/>
          <w:i w:val="0"/>
          <w:iCs w:val="0"/>
          <w:color w:val="000000" w:themeColor="text1"/>
          <w:sz w:val="38"/>
          <w:szCs w:val="38"/>
          <w14:textOutline w14:w="9525" w14:cap="rnd" w14:cmpd="sng" w14:algn="ctr">
            <w14:solidFill>
              <w14:srgbClr w14:val="FFC000"/>
            </w14:solidFill>
            <w14:prstDash w14:val="solid"/>
            <w14:bevel/>
          </w14:textOutline>
        </w:rPr>
      </w:pPr>
      <w:r w:rsidRPr="00860C38">
        <w:rPr>
          <w:b/>
          <w:color w:val="000000" w:themeColor="text1"/>
          <w:sz w:val="38"/>
          <w:szCs w:val="38"/>
          <w14:textOutline w14:w="9525" w14:cap="rnd" w14:cmpd="sng" w14:algn="ctr">
            <w14:solidFill>
              <w14:srgbClr w14:val="FFC000"/>
            </w14:solidFill>
            <w14:prstDash w14:val="solid"/>
            <w14:bevel/>
          </w14:textOutline>
        </w:rPr>
        <w:t xml:space="preserve">    </w:t>
      </w:r>
      <w:r w:rsidR="00BF2D17" w:rsidRPr="00860C38">
        <w:rPr>
          <w:b/>
          <w:color w:val="000000" w:themeColor="text1"/>
          <w:sz w:val="38"/>
          <w:szCs w:val="38"/>
          <w14:textOutline w14:w="9525" w14:cap="rnd" w14:cmpd="sng" w14:algn="ctr">
            <w14:solidFill>
              <w14:srgbClr w14:val="FFC000"/>
            </w14:solidFill>
            <w14:prstDash w14:val="solid"/>
            <w14:bevel/>
          </w14:textOutline>
        </w:rPr>
        <w:t xml:space="preserve">Condensed Matter Seminar </w:t>
      </w:r>
    </w:p>
    <w:p w:rsidR="00BE22EE" w:rsidRPr="00860C38" w:rsidRDefault="00E575D7" w:rsidP="00860C38">
      <w:pPr>
        <w:spacing w:after="40"/>
        <w:ind w:left="-360"/>
        <w:jc w:val="center"/>
        <w:rPr>
          <w:rStyle w:val="IntenseEmphasis"/>
          <w:rFonts w:ascii="Lucida Bright" w:hAnsi="Lucida Bright" w:cs="Arial"/>
          <w:color w:val="000000" w:themeColor="text1"/>
          <w:sz w:val="28"/>
          <w:szCs w:val="28"/>
        </w:rPr>
      </w:pPr>
      <w:r w:rsidRPr="002E51D1">
        <w:rPr>
          <w:rStyle w:val="IntenseEmphasis"/>
          <w:rFonts w:ascii="Lucida Bright" w:hAnsi="Lucida Bright" w:cs="Arial"/>
          <w:color w:val="000000" w:themeColor="text1"/>
        </w:rPr>
        <w:t xml:space="preserve">  </w:t>
      </w:r>
      <w:r w:rsidR="00BF2D17" w:rsidRPr="00860C38">
        <w:rPr>
          <w:rStyle w:val="IntenseEmphasis"/>
          <w:rFonts w:ascii="Lucida Bright" w:hAnsi="Lucida Bright" w:cs="Arial"/>
          <w:color w:val="000000" w:themeColor="text1"/>
          <w:sz w:val="28"/>
          <w:szCs w:val="28"/>
        </w:rPr>
        <w:t>Friday</w:t>
      </w:r>
      <w:r w:rsidR="00BE22EE" w:rsidRPr="00860C38">
        <w:rPr>
          <w:rStyle w:val="IntenseEmphasis"/>
          <w:rFonts w:ascii="Lucida Bright" w:hAnsi="Lucida Bright" w:cs="Arial"/>
          <w:color w:val="000000" w:themeColor="text1"/>
          <w:sz w:val="28"/>
          <w:szCs w:val="28"/>
        </w:rPr>
        <w:t xml:space="preserve">, </w:t>
      </w:r>
      <w:r w:rsidR="003B3275">
        <w:rPr>
          <w:rStyle w:val="IntenseEmphasis"/>
          <w:rFonts w:ascii="Lucida Bright" w:hAnsi="Lucida Bright" w:cs="Arial"/>
          <w:color w:val="000000" w:themeColor="text1"/>
          <w:sz w:val="28"/>
          <w:szCs w:val="28"/>
        </w:rPr>
        <w:t>November 14</w:t>
      </w:r>
      <w:r w:rsidR="000D50D6">
        <w:rPr>
          <w:rStyle w:val="IntenseEmphasis"/>
          <w:rFonts w:ascii="Lucida Bright" w:hAnsi="Lucida Bright" w:cs="Arial"/>
          <w:color w:val="000000" w:themeColor="text1"/>
          <w:sz w:val="28"/>
          <w:szCs w:val="28"/>
        </w:rPr>
        <w:t>, 2014</w:t>
      </w:r>
    </w:p>
    <w:p w:rsidR="00BE22EE" w:rsidRPr="002E51D1" w:rsidRDefault="002E51D1" w:rsidP="002E51D1">
      <w:pPr>
        <w:spacing w:after="60"/>
        <w:ind w:left="2880"/>
        <w:rPr>
          <w:rStyle w:val="IntenseEmphasis"/>
          <w:rFonts w:ascii="Lucida Bright" w:hAnsi="Lucida Bright" w:cs="Arial"/>
          <w:i w:val="0"/>
          <w:color w:val="000000" w:themeColor="text1"/>
        </w:rPr>
      </w:pPr>
      <w:r>
        <w:rPr>
          <w:rStyle w:val="IntenseEmphasis"/>
          <w:rFonts w:ascii="Lucida Bright" w:hAnsi="Lucida Bright" w:cs="Arial"/>
          <w:i w:val="0"/>
          <w:color w:val="000000" w:themeColor="text1"/>
        </w:rPr>
        <w:t xml:space="preserve">   </w:t>
      </w:r>
      <w:r w:rsidR="00BF2D17">
        <w:rPr>
          <w:rStyle w:val="IntenseEmphasis"/>
          <w:rFonts w:ascii="Lucida Bright" w:hAnsi="Lucida Bright" w:cs="Arial"/>
          <w:i w:val="0"/>
          <w:color w:val="000000" w:themeColor="text1"/>
        </w:rPr>
        <w:t>3:30 PM, Room 203</w:t>
      </w:r>
      <w:r w:rsidR="00BE22EE" w:rsidRPr="002E51D1">
        <w:rPr>
          <w:rStyle w:val="IntenseEmphasis"/>
          <w:rFonts w:ascii="Lucida Bright" w:hAnsi="Lucida Bright" w:cs="Arial"/>
          <w:i w:val="0"/>
          <w:color w:val="000000" w:themeColor="text1"/>
        </w:rPr>
        <w:t xml:space="preserve"> Physics</w:t>
      </w:r>
    </w:p>
    <w:p w:rsidR="00BE22EE" w:rsidRDefault="00BF2D17" w:rsidP="00274CBC">
      <w:pPr>
        <w:spacing w:after="240"/>
        <w:jc w:val="center"/>
        <w:rPr>
          <w:rStyle w:val="IntenseEmphasis"/>
          <w:rFonts w:ascii="Lucida Bright" w:hAnsi="Lucida Bright" w:cs="Arial"/>
          <w:i w:val="0"/>
          <w:color w:val="000000" w:themeColor="text1"/>
        </w:rPr>
      </w:pPr>
      <w:r>
        <w:rPr>
          <w:rStyle w:val="IntenseEmphasis"/>
          <w:rFonts w:ascii="Lucida Bright" w:hAnsi="Lucida Bright" w:cs="Arial"/>
          <w:i w:val="0"/>
          <w:color w:val="000000" w:themeColor="text1"/>
        </w:rPr>
        <w:t>(Refreshments 3:00 PM, Room 242</w:t>
      </w:r>
      <w:r w:rsidR="00BE22EE" w:rsidRPr="002E51D1">
        <w:rPr>
          <w:rStyle w:val="IntenseEmphasis"/>
          <w:rFonts w:ascii="Lucida Bright" w:hAnsi="Lucida Bright" w:cs="Arial"/>
          <w:i w:val="0"/>
          <w:color w:val="000000" w:themeColor="text1"/>
        </w:rPr>
        <w:t>)</w:t>
      </w:r>
    </w:p>
    <w:p w:rsidR="003B3275" w:rsidRDefault="00010E30" w:rsidP="00274CBC">
      <w:pPr>
        <w:spacing w:after="240"/>
        <w:jc w:val="center"/>
        <w:rPr>
          <w:rStyle w:val="IntenseEmphasis"/>
          <w:rFonts w:ascii="Lucida Bright" w:hAnsi="Lucida Bright" w:cs="Arial"/>
          <w:i w:val="0"/>
          <w:color w:val="000000" w:themeColor="text1"/>
        </w:rPr>
      </w:pPr>
      <w:r>
        <w:rPr>
          <w:noProof/>
        </w:rPr>
        <w:drawing>
          <wp:inline distT="0" distB="0" distL="0" distR="0" wp14:anchorId="6A9D9BC4" wp14:editId="3B6DACF2">
            <wp:extent cx="1400175" cy="1739615"/>
            <wp:effectExtent l="0" t="0" r="0" b="0"/>
            <wp:docPr id="3" name="Picture 3" descr="Profil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e 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58" cy="174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1D1" w:rsidRPr="003B3275" w:rsidRDefault="003B3275" w:rsidP="00860C38">
      <w:pPr>
        <w:spacing w:after="60"/>
        <w:jc w:val="center"/>
        <w:rPr>
          <w:rFonts w:ascii="Bodoni MT Black" w:hAnsi="Bodoni MT Black" w:cs="Arial"/>
          <w:b/>
          <w:i/>
          <w:color w:val="000000" w:themeColor="text1"/>
          <w:sz w:val="36"/>
          <w:szCs w:val="36"/>
        </w:rPr>
      </w:pPr>
      <w:r w:rsidRPr="003B3275">
        <w:rPr>
          <w:rFonts w:ascii="Bodoni MT Black" w:hAnsi="Bodoni MT Black" w:cs="Arial"/>
          <w:b/>
          <w:i/>
          <w:color w:val="000000" w:themeColor="text1"/>
          <w:sz w:val="36"/>
          <w:szCs w:val="36"/>
        </w:rPr>
        <w:t>Professor Mark Eriksson</w:t>
      </w:r>
    </w:p>
    <w:p w:rsidR="003B3275" w:rsidRPr="003B3275" w:rsidRDefault="003B3275" w:rsidP="00860C38">
      <w:pPr>
        <w:spacing w:after="60"/>
        <w:jc w:val="center"/>
        <w:rPr>
          <w:b/>
          <w:color w:val="000000" w:themeColor="text1"/>
          <w:sz w:val="28"/>
          <w:szCs w:val="28"/>
        </w:rPr>
      </w:pPr>
      <w:r w:rsidRPr="003B3275">
        <w:rPr>
          <w:b/>
          <w:color w:val="000000" w:themeColor="text1"/>
          <w:sz w:val="28"/>
          <w:szCs w:val="28"/>
        </w:rPr>
        <w:t>College of Engineering, Materials Science Program</w:t>
      </w:r>
    </w:p>
    <w:p w:rsidR="00A35FC8" w:rsidRPr="003B3275" w:rsidRDefault="003B3275" w:rsidP="00860C38">
      <w:pPr>
        <w:spacing w:after="60"/>
        <w:jc w:val="center"/>
        <w:rPr>
          <w:b/>
          <w:color w:val="000000" w:themeColor="text1"/>
          <w:sz w:val="28"/>
          <w:szCs w:val="28"/>
        </w:rPr>
      </w:pPr>
      <w:r w:rsidRPr="003B3275">
        <w:rPr>
          <w:b/>
          <w:sz w:val="28"/>
          <w:szCs w:val="28"/>
        </w:rPr>
        <w:t>University of Wisconsin-Madison</w:t>
      </w:r>
    </w:p>
    <w:sectPr w:rsidR="00A35FC8" w:rsidRPr="003B3275" w:rsidSect="00AF1BCF">
      <w:pgSz w:w="12240" w:h="15840"/>
      <w:pgMar w:top="900" w:right="900" w:bottom="450" w:left="1440" w:header="720" w:footer="720" w:gutter="0"/>
      <w:pgBorders w:offsetFrom="page">
        <w:top w:val="single" w:sz="18" w:space="24" w:color="0F243E" w:themeColor="text2" w:themeShade="80"/>
        <w:left w:val="single" w:sz="18" w:space="24" w:color="0F243E" w:themeColor="text2" w:themeShade="80"/>
        <w:bottom w:val="single" w:sz="18" w:space="24" w:color="0F243E" w:themeColor="text2" w:themeShade="80"/>
        <w:right w:val="single" w:sz="18" w:space="24" w:color="0F243E" w:themeColor="text2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07276"/>
    <w:multiLevelType w:val="hybridMultilevel"/>
    <w:tmpl w:val="9190D1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2EE"/>
    <w:rsid w:val="00010E30"/>
    <w:rsid w:val="000143F3"/>
    <w:rsid w:val="000D4E0C"/>
    <w:rsid w:val="000D50D6"/>
    <w:rsid w:val="001068A3"/>
    <w:rsid w:val="00123C63"/>
    <w:rsid w:val="001730C7"/>
    <w:rsid w:val="00237EBF"/>
    <w:rsid w:val="002547A1"/>
    <w:rsid w:val="00274CBC"/>
    <w:rsid w:val="00276F30"/>
    <w:rsid w:val="002E51D1"/>
    <w:rsid w:val="00325302"/>
    <w:rsid w:val="003A2299"/>
    <w:rsid w:val="003B3275"/>
    <w:rsid w:val="0047115D"/>
    <w:rsid w:val="004E1725"/>
    <w:rsid w:val="004F2C7D"/>
    <w:rsid w:val="00544319"/>
    <w:rsid w:val="00614B33"/>
    <w:rsid w:val="0069702D"/>
    <w:rsid w:val="00860C38"/>
    <w:rsid w:val="00A032D3"/>
    <w:rsid w:val="00A22003"/>
    <w:rsid w:val="00A35FC8"/>
    <w:rsid w:val="00A36330"/>
    <w:rsid w:val="00AF1BCF"/>
    <w:rsid w:val="00BD5C1F"/>
    <w:rsid w:val="00BE22EE"/>
    <w:rsid w:val="00BF2D17"/>
    <w:rsid w:val="00C8120D"/>
    <w:rsid w:val="00C821CA"/>
    <w:rsid w:val="00CC167D"/>
    <w:rsid w:val="00CC3C03"/>
    <w:rsid w:val="00CF6CB1"/>
    <w:rsid w:val="00D27088"/>
    <w:rsid w:val="00D27F9A"/>
    <w:rsid w:val="00D9214D"/>
    <w:rsid w:val="00E44062"/>
    <w:rsid w:val="00E575D7"/>
    <w:rsid w:val="00E6394E"/>
    <w:rsid w:val="00E80BFC"/>
    <w:rsid w:val="00E80DB4"/>
    <w:rsid w:val="00E950C8"/>
    <w:rsid w:val="00EB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BE22EE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BE22E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22E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22EE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970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70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D1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D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50C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B32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0E3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BE22EE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BE22E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22E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22EE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970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70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D1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D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50C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B32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0E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5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7F1C2-EE38-4EC4-A204-1FD17246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Paquay, Linda L</dc:creator>
  <cp:lastModifiedBy>Paquay, Linda L</cp:lastModifiedBy>
  <cp:revision>3</cp:revision>
  <cp:lastPrinted>2014-09-19T17:45:00Z</cp:lastPrinted>
  <dcterms:created xsi:type="dcterms:W3CDTF">2014-09-19T17:45:00Z</dcterms:created>
  <dcterms:modified xsi:type="dcterms:W3CDTF">2014-09-19T18:23:00Z</dcterms:modified>
</cp:coreProperties>
</file>