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0AB17" w14:textId="77777777" w:rsidR="00620F3A" w:rsidRPr="00620F3A" w:rsidRDefault="00620F3A" w:rsidP="00620F3A">
      <w:pPr>
        <w:jc w:val="center"/>
        <w:rPr>
          <w:b/>
          <w:sz w:val="24"/>
        </w:rPr>
      </w:pPr>
      <w:bookmarkStart w:id="0" w:name="_GoBack"/>
      <w:bookmarkEnd w:id="0"/>
      <w:r w:rsidRPr="00620F3A">
        <w:rPr>
          <w:b/>
          <w:sz w:val="24"/>
        </w:rPr>
        <w:t xml:space="preserve">Guidance on </w:t>
      </w:r>
      <w:r w:rsidR="007958C9">
        <w:rPr>
          <w:b/>
          <w:sz w:val="24"/>
        </w:rPr>
        <w:t>Final Grade Submission</w:t>
      </w:r>
    </w:p>
    <w:p w14:paraId="62408006" w14:textId="4B928590" w:rsidR="00620F3A" w:rsidRPr="00620F3A" w:rsidRDefault="007958C9" w:rsidP="00620F3A">
      <w:pPr>
        <w:pStyle w:val="ListParagraph"/>
        <w:numPr>
          <w:ilvl w:val="0"/>
          <w:numId w:val="6"/>
        </w:numPr>
      </w:pPr>
      <w:r w:rsidRPr="007958C9">
        <w:rPr>
          <w:b/>
        </w:rPr>
        <w:t>Grade Submission Deadline</w:t>
      </w:r>
      <w:r>
        <w:t xml:space="preserve"> - </w:t>
      </w:r>
      <w:r w:rsidR="00620F3A" w:rsidRPr="00620F3A">
        <w:t xml:space="preserve">Final grade entries are due by </w:t>
      </w:r>
      <w:r w:rsidR="00620F3A" w:rsidRPr="007958C9">
        <w:rPr>
          <w:b/>
          <w:highlight w:val="yellow"/>
        </w:rPr>
        <w:t xml:space="preserve">Tuesday, </w:t>
      </w:r>
      <w:r w:rsidR="0024056D">
        <w:rPr>
          <w:b/>
          <w:highlight w:val="yellow"/>
        </w:rPr>
        <w:t>May 10th</w:t>
      </w:r>
      <w:r w:rsidR="00620F3A" w:rsidRPr="007958C9">
        <w:rPr>
          <w:b/>
          <w:highlight w:val="yellow"/>
        </w:rPr>
        <w:t xml:space="preserve"> at 5PM EST</w:t>
      </w:r>
      <w:r w:rsidR="00620F3A" w:rsidRPr="00620F3A">
        <w:t xml:space="preserve">. Enter grades in myPurdue by following the process described </w:t>
      </w:r>
      <w:hyperlink r:id="rId5" w:history="1">
        <w:r w:rsidR="00620F3A" w:rsidRPr="00620F3A">
          <w:rPr>
            <w:rStyle w:val="Hyperlink"/>
            <w:color w:val="auto"/>
          </w:rPr>
          <w:t>here</w:t>
        </w:r>
      </w:hyperlink>
      <w:r w:rsidR="00620F3A" w:rsidRPr="00620F3A">
        <w:t xml:space="preserve">.  </w:t>
      </w:r>
    </w:p>
    <w:p w14:paraId="5F7C4AF5" w14:textId="631DE899" w:rsidR="00620F3A" w:rsidRPr="00620F3A" w:rsidRDefault="007958C9" w:rsidP="00620F3A">
      <w:pPr>
        <w:pStyle w:val="ListParagraph"/>
        <w:numPr>
          <w:ilvl w:val="0"/>
          <w:numId w:val="6"/>
        </w:numPr>
      </w:pPr>
      <w:r w:rsidRPr="007958C9">
        <w:rPr>
          <w:b/>
        </w:rPr>
        <w:t>Missed Submission Deadline</w:t>
      </w:r>
      <w:r>
        <w:t xml:space="preserve"> - </w:t>
      </w:r>
      <w:r w:rsidR="00620F3A" w:rsidRPr="00620F3A">
        <w:t xml:space="preserve">If you are unable to submit final grades by the deadline of Tuesday at 5PM EST, please leave the grade blank. The system will </w:t>
      </w:r>
      <w:r>
        <w:t xml:space="preserve">automatically </w:t>
      </w:r>
      <w:r w:rsidR="00620F3A" w:rsidRPr="00620F3A">
        <w:t>enter a grade of NS (not submitted) on your behalf.</w:t>
      </w:r>
    </w:p>
    <w:p w14:paraId="5A51C5A0" w14:textId="26C5F8F0" w:rsidR="00162E3E" w:rsidRPr="00620F3A" w:rsidRDefault="00620F3A" w:rsidP="00162E3E">
      <w:pPr>
        <w:pStyle w:val="ListParagraph"/>
        <w:numPr>
          <w:ilvl w:val="1"/>
          <w:numId w:val="6"/>
        </w:numPr>
      </w:pPr>
      <w:r w:rsidRPr="00620F3A">
        <w:t>When you are ready to submit final grades, you may submit</w:t>
      </w:r>
      <w:r w:rsidR="007958C9">
        <w:t xml:space="preserve"> using the Grade Change W</w:t>
      </w:r>
      <w:r w:rsidRPr="00620F3A">
        <w:t xml:space="preserve">orkflow link in myPurdue.  Helpful “How to” </w:t>
      </w:r>
      <w:hyperlink r:id="rId6" w:history="1">
        <w:r w:rsidRPr="00620F3A">
          <w:rPr>
            <w:rStyle w:val="Hyperlink"/>
            <w:color w:val="auto"/>
          </w:rPr>
          <w:t>page</w:t>
        </w:r>
      </w:hyperlink>
      <w:r w:rsidRPr="00620F3A">
        <w:t>.</w:t>
      </w:r>
    </w:p>
    <w:p w14:paraId="4A89E5D6" w14:textId="3F392146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 xml:space="preserve">The deadline for </w:t>
      </w:r>
      <w:r w:rsidR="00162E3E">
        <w:t>spring 2022</w:t>
      </w:r>
      <w:r w:rsidRPr="00620F3A">
        <w:t xml:space="preserve"> grade </w:t>
      </w:r>
      <w:r w:rsidR="00162E3E" w:rsidRPr="00162E3E">
        <w:rPr>
          <w:i/>
          <w:iCs/>
        </w:rPr>
        <w:t>corrections</w:t>
      </w:r>
      <w:r w:rsidRPr="00620F3A">
        <w:t xml:space="preserve"> is </w:t>
      </w:r>
      <w:r w:rsidR="00162E3E">
        <w:t>October 2, 2022</w:t>
      </w:r>
      <w:r w:rsidR="007958C9">
        <w:t>.</w:t>
      </w:r>
    </w:p>
    <w:p w14:paraId="2743214E" w14:textId="77777777" w:rsidR="00620F3A" w:rsidRPr="00620F3A" w:rsidRDefault="007958C9" w:rsidP="00620F3A">
      <w:pPr>
        <w:pStyle w:val="ListParagraph"/>
        <w:numPr>
          <w:ilvl w:val="0"/>
          <w:numId w:val="6"/>
        </w:numPr>
      </w:pPr>
      <w:r w:rsidRPr="007958C9">
        <w:rPr>
          <w:b/>
        </w:rPr>
        <w:t>Incomplete Grades</w:t>
      </w:r>
      <w:r>
        <w:t xml:space="preserve"> - </w:t>
      </w:r>
      <w:r w:rsidR="00620F3A" w:rsidRPr="00620F3A">
        <w:t xml:space="preserve">Use of incomplete grades is reserved for a specific set of circumstances as described </w:t>
      </w:r>
      <w:hyperlink r:id="rId7" w:anchor="a-basis-of-gradeshttps://catalog.purdue.edu/content.php?catoid=14&amp;navoid=16527" w:history="1">
        <w:r w:rsidR="00620F3A" w:rsidRPr="00620F3A">
          <w:rPr>
            <w:rStyle w:val="Hyperlink"/>
            <w:color w:val="auto"/>
          </w:rPr>
          <w:t>here</w:t>
        </w:r>
      </w:hyperlink>
      <w:r w:rsidR="00620F3A" w:rsidRPr="00620F3A">
        <w:t>. Please do not use incomplete</w:t>
      </w:r>
      <w:r w:rsidR="00F84212">
        <w:t xml:space="preserve"> grades for other circumstances.</w:t>
      </w:r>
    </w:p>
    <w:p w14:paraId="556169A7" w14:textId="77777777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>Circumstances:</w:t>
      </w:r>
    </w:p>
    <w:p w14:paraId="151F0DFA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>The student has attended class but has not completed the work due to unavoidable absence or circumstances beyond their control,</w:t>
      </w:r>
    </w:p>
    <w:p w14:paraId="6367EF48" w14:textId="77777777" w:rsidR="00620F3A" w:rsidRPr="00620F3A" w:rsidRDefault="00620F3A" w:rsidP="00620F3A">
      <w:pPr>
        <w:pStyle w:val="ListParagraph"/>
        <w:numPr>
          <w:ilvl w:val="3"/>
          <w:numId w:val="6"/>
        </w:numPr>
      </w:pPr>
      <w:r w:rsidRPr="00620F3A">
        <w:t>the student has requested additional time to do so,</w:t>
      </w:r>
    </w:p>
    <w:p w14:paraId="25539797" w14:textId="77777777" w:rsidR="00620F3A" w:rsidRPr="00620F3A" w:rsidRDefault="00620F3A" w:rsidP="00620F3A">
      <w:pPr>
        <w:pStyle w:val="ListParagraph"/>
        <w:numPr>
          <w:ilvl w:val="3"/>
          <w:numId w:val="6"/>
        </w:numPr>
      </w:pPr>
      <w:r w:rsidRPr="00620F3A">
        <w:t>and the student is passing at the time of the request.</w:t>
      </w:r>
    </w:p>
    <w:p w14:paraId="12EB4E0E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>You agree with the student’s request, and</w:t>
      </w:r>
    </w:p>
    <w:p w14:paraId="681E2C86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>The student will complete the coursework in no longer than one year</w:t>
      </w:r>
      <w:r w:rsidR="007958C9">
        <w:t>.</w:t>
      </w:r>
    </w:p>
    <w:p w14:paraId="689F0EC8" w14:textId="77777777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>Process:</w:t>
      </w:r>
    </w:p>
    <w:p w14:paraId="39070365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 xml:space="preserve">You must complete a </w:t>
      </w:r>
      <w:hyperlink r:id="rId8" w:history="1">
        <w:r w:rsidRPr="00620F3A">
          <w:rPr>
            <w:rStyle w:val="Hyperlink"/>
            <w:color w:val="auto"/>
          </w:rPr>
          <w:t>form 60</w:t>
        </w:r>
      </w:hyperlink>
      <w:r w:rsidRPr="00620F3A">
        <w:t xml:space="preserve"> for each student with an incomplete grade</w:t>
      </w:r>
    </w:p>
    <w:p w14:paraId="5D1A1361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>The form should be submitted and be retained in your departmental office.</w:t>
      </w:r>
    </w:p>
    <w:p w14:paraId="4C665A56" w14:textId="77777777" w:rsidR="00620F3A" w:rsidRPr="00620F3A" w:rsidRDefault="00620F3A" w:rsidP="00620F3A">
      <w:pPr>
        <w:pStyle w:val="ListParagraph"/>
        <w:numPr>
          <w:ilvl w:val="3"/>
          <w:numId w:val="6"/>
        </w:numPr>
      </w:pPr>
      <w:r w:rsidRPr="00620F3A">
        <w:t>Confirm with your department head for your department’s specific process.</w:t>
      </w:r>
    </w:p>
    <w:p w14:paraId="0DA476E1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 xml:space="preserve">When the student has completed the work and you are ready to assign a grade, submit the grade using the Grade Change Workflow in myPurdue. </w:t>
      </w:r>
    </w:p>
    <w:p w14:paraId="79713CD9" w14:textId="77777777" w:rsidR="00620F3A" w:rsidRDefault="00620F3A" w:rsidP="00620F3A">
      <w:pPr>
        <w:pStyle w:val="ListParagraph"/>
        <w:numPr>
          <w:ilvl w:val="3"/>
          <w:numId w:val="6"/>
        </w:numPr>
      </w:pPr>
      <w:r w:rsidRPr="00620F3A">
        <w:t xml:space="preserve">Helpful “How to” </w:t>
      </w:r>
      <w:hyperlink r:id="rId9" w:history="1">
        <w:r w:rsidRPr="00620F3A">
          <w:rPr>
            <w:rStyle w:val="Hyperlink"/>
            <w:color w:val="auto"/>
          </w:rPr>
          <w:t>page</w:t>
        </w:r>
      </w:hyperlink>
      <w:r w:rsidRPr="00620F3A">
        <w:t>.</w:t>
      </w:r>
    </w:p>
    <w:p w14:paraId="083849FF" w14:textId="77777777" w:rsidR="00F84212" w:rsidRDefault="00F84212" w:rsidP="00F84212">
      <w:pPr>
        <w:pStyle w:val="ListParagraph"/>
        <w:numPr>
          <w:ilvl w:val="1"/>
          <w:numId w:val="6"/>
        </w:numPr>
      </w:pPr>
      <w:r>
        <w:t>Consequences of an Incomplete grade;</w:t>
      </w:r>
    </w:p>
    <w:p w14:paraId="727B642C" w14:textId="77777777" w:rsidR="00F84212" w:rsidRDefault="00F84212" w:rsidP="00F84212">
      <w:pPr>
        <w:pStyle w:val="ListParagraph"/>
        <w:numPr>
          <w:ilvl w:val="2"/>
          <w:numId w:val="6"/>
        </w:numPr>
      </w:pPr>
      <w:r>
        <w:t>Academic standing will not be recalculated when a completion grade is awarded.</w:t>
      </w:r>
    </w:p>
    <w:p w14:paraId="02BED018" w14:textId="77777777" w:rsidR="00F84212" w:rsidRPr="00620F3A" w:rsidRDefault="00F84212" w:rsidP="00F84212">
      <w:pPr>
        <w:pStyle w:val="ListParagraph"/>
        <w:numPr>
          <w:ilvl w:val="2"/>
          <w:numId w:val="6"/>
        </w:numPr>
      </w:pPr>
      <w:r>
        <w:t xml:space="preserve">Could impact student VISA, scholarship, financial aid eligibility, or </w:t>
      </w:r>
      <w:r w:rsidRPr="00620F3A">
        <w:t>not eligible to enroll in the course for a future term</w:t>
      </w:r>
      <w:r>
        <w:t>.</w:t>
      </w:r>
    </w:p>
    <w:p w14:paraId="6D41CF9B" w14:textId="77777777" w:rsidR="00620F3A" w:rsidRPr="00620F3A" w:rsidRDefault="007958C9" w:rsidP="00620F3A">
      <w:pPr>
        <w:pStyle w:val="ListParagraph"/>
        <w:numPr>
          <w:ilvl w:val="0"/>
          <w:numId w:val="6"/>
        </w:numPr>
      </w:pPr>
      <w:r w:rsidRPr="007958C9">
        <w:rPr>
          <w:b/>
        </w:rPr>
        <w:t>Failing Grades</w:t>
      </w:r>
      <w:r>
        <w:t xml:space="preserve"> - </w:t>
      </w:r>
      <w:r w:rsidR="00620F3A" w:rsidRPr="00620F3A">
        <w:t xml:space="preserve">Failing grades are appropriate when : </w:t>
      </w:r>
    </w:p>
    <w:p w14:paraId="10C65191" w14:textId="77777777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>The work completed by a student warrants the failing grade and the student must repeat the course satisfactorily in order to establish credit in it.</w:t>
      </w:r>
    </w:p>
    <w:p w14:paraId="2333F395" w14:textId="77777777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>A stude</w:t>
      </w:r>
      <w:r w:rsidR="007958C9">
        <w:t xml:space="preserve">nt has stopped attending class and </w:t>
      </w:r>
      <w:r w:rsidRPr="00620F3A">
        <w:t xml:space="preserve">has not completed the coursework to a level that merits a passing grade. In this case an FN grade is appropriate.  </w:t>
      </w:r>
    </w:p>
    <w:p w14:paraId="1B144EAF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rPr>
          <w:b/>
          <w:bCs/>
        </w:rPr>
        <w:t>A grade of FN (Failing/Nonauthorized Incomplete)</w:t>
      </w:r>
      <w:r w:rsidRPr="00620F3A">
        <w:t> is awarded to students who did not officially withdraw from the course, but who failed to participate in course activities through the end of the term.</w:t>
      </w:r>
    </w:p>
    <w:p w14:paraId="751B41D9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 xml:space="preserve">See FN Grade guidance </w:t>
      </w:r>
      <w:hyperlink r:id="rId10" w:history="1">
        <w:r w:rsidRPr="00620F3A">
          <w:rPr>
            <w:rStyle w:val="Hyperlink"/>
            <w:color w:val="auto"/>
          </w:rPr>
          <w:t>here</w:t>
        </w:r>
      </w:hyperlink>
      <w:r w:rsidRPr="00620F3A">
        <w:t>.</w:t>
      </w:r>
    </w:p>
    <w:p w14:paraId="31BA1D77" w14:textId="77777777" w:rsidR="00620F3A" w:rsidRPr="00620F3A" w:rsidRDefault="00620F3A" w:rsidP="00620F3A"/>
    <w:p w14:paraId="4C092CFB" w14:textId="77777777" w:rsidR="00D675DB" w:rsidRPr="00620F3A" w:rsidRDefault="00CC1426" w:rsidP="00620F3A"/>
    <w:sectPr w:rsidR="00D675DB" w:rsidRPr="00620F3A" w:rsidSect="00620F3A">
      <w:pgSz w:w="12240" w:h="15840"/>
      <w:pgMar w:top="1440" w:right="144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6784"/>
    <w:multiLevelType w:val="hybridMultilevel"/>
    <w:tmpl w:val="5322A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5211"/>
    <w:multiLevelType w:val="hybridMultilevel"/>
    <w:tmpl w:val="3D0681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1200F"/>
    <w:multiLevelType w:val="hybridMultilevel"/>
    <w:tmpl w:val="54245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22A34"/>
    <w:multiLevelType w:val="hybridMultilevel"/>
    <w:tmpl w:val="233C1D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3A"/>
    <w:rsid w:val="00162E3E"/>
    <w:rsid w:val="0024056D"/>
    <w:rsid w:val="00524D43"/>
    <w:rsid w:val="00620F3A"/>
    <w:rsid w:val="007958C9"/>
    <w:rsid w:val="00A461D7"/>
    <w:rsid w:val="00CC1426"/>
    <w:rsid w:val="00D1425C"/>
    <w:rsid w:val="00F8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FA530"/>
  <w15:chartTrackingRefBased/>
  <w15:docId w15:val="{34C1AC23-FCA0-4D82-A922-BD261ED5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F3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F3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20F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rdue.edu/registrar/documents/forms/Form%2060%20Fillabl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purdue.edu/content.php?catoid=14&amp;navoid=1652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rdue.edu/registrar/faculty/grading/Grade_Change_Workflow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urdue.edu/registrar/faculty/grading/PWL-grade-entry-update.html" TargetMode="External"/><Relationship Id="rId10" Type="http://schemas.openxmlformats.org/officeDocument/2006/relationships/hyperlink" Target="https://www.purdue.edu/registrar/faculty/grading/PWL-grade-entry-updat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urdue.edu/registrar/faculty/grading/Grade_Change_Workfl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Beals, Lesa K</dc:creator>
  <cp:keywords/>
  <dc:description/>
  <cp:lastModifiedBy>Gelfand, Johanna K</cp:lastModifiedBy>
  <cp:revision>2</cp:revision>
  <dcterms:created xsi:type="dcterms:W3CDTF">2022-04-28T17:57:00Z</dcterms:created>
  <dcterms:modified xsi:type="dcterms:W3CDTF">2022-04-28T17:57:00Z</dcterms:modified>
</cp:coreProperties>
</file>